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30" w:rsidRPr="00404EC2" w:rsidRDefault="00C119A9" w:rsidP="00365D00">
      <w:pPr>
        <w:spacing w:after="0"/>
        <w:rPr>
          <w:b/>
          <w:sz w:val="24"/>
          <w:szCs w:val="24"/>
        </w:rPr>
      </w:pPr>
      <w:r w:rsidRPr="00404EC2">
        <w:rPr>
          <w:b/>
          <w:sz w:val="24"/>
          <w:szCs w:val="24"/>
        </w:rPr>
        <w:t xml:space="preserve">Naziv obveznika: </w:t>
      </w:r>
      <w:r w:rsidR="00365D00" w:rsidRPr="00404EC2">
        <w:rPr>
          <w:b/>
          <w:sz w:val="24"/>
          <w:szCs w:val="24"/>
        </w:rPr>
        <w:t>OŠ IVANE BRLIĆ-MAŽURANIĆ</w:t>
      </w:r>
    </w:p>
    <w:p w:rsidR="00365D00" w:rsidRPr="00404EC2" w:rsidRDefault="00C119A9" w:rsidP="00365D00">
      <w:pPr>
        <w:spacing w:after="0"/>
        <w:rPr>
          <w:b/>
          <w:sz w:val="24"/>
          <w:szCs w:val="24"/>
        </w:rPr>
      </w:pPr>
      <w:r w:rsidRPr="00404EC2">
        <w:rPr>
          <w:b/>
          <w:sz w:val="24"/>
          <w:szCs w:val="24"/>
        </w:rPr>
        <w:t xml:space="preserve">Poštanski broj i mjesto: </w:t>
      </w:r>
      <w:r w:rsidR="00365D00" w:rsidRPr="00404EC2">
        <w:rPr>
          <w:b/>
          <w:sz w:val="24"/>
          <w:szCs w:val="24"/>
        </w:rPr>
        <w:t>10291 PRIGORJE BRDOVEČKO</w:t>
      </w:r>
    </w:p>
    <w:p w:rsidR="00365D00" w:rsidRPr="00404EC2" w:rsidRDefault="00C119A9" w:rsidP="00365D00">
      <w:pPr>
        <w:spacing w:after="0"/>
        <w:rPr>
          <w:b/>
          <w:sz w:val="24"/>
          <w:szCs w:val="24"/>
        </w:rPr>
      </w:pPr>
      <w:r w:rsidRPr="00404EC2">
        <w:rPr>
          <w:b/>
          <w:sz w:val="24"/>
          <w:szCs w:val="24"/>
        </w:rPr>
        <w:t xml:space="preserve">Adresa sjedišta: </w:t>
      </w:r>
      <w:r w:rsidR="00365D00" w:rsidRPr="00404EC2">
        <w:rPr>
          <w:b/>
          <w:sz w:val="24"/>
          <w:szCs w:val="24"/>
        </w:rPr>
        <w:t>KOLODVORSKA 31</w:t>
      </w:r>
    </w:p>
    <w:p w:rsidR="00C119A9" w:rsidRPr="00404EC2" w:rsidRDefault="00C119A9" w:rsidP="00365D00">
      <w:pPr>
        <w:spacing w:after="0"/>
        <w:rPr>
          <w:b/>
          <w:sz w:val="24"/>
          <w:szCs w:val="24"/>
        </w:rPr>
      </w:pPr>
      <w:r w:rsidRPr="00404EC2">
        <w:rPr>
          <w:b/>
          <w:sz w:val="24"/>
          <w:szCs w:val="24"/>
        </w:rPr>
        <w:t>Šifra županije: 34</w:t>
      </w:r>
    </w:p>
    <w:p w:rsidR="00C119A9" w:rsidRPr="00404EC2" w:rsidRDefault="00C119A9" w:rsidP="00365D00">
      <w:pPr>
        <w:spacing w:after="0"/>
        <w:rPr>
          <w:b/>
          <w:sz w:val="24"/>
          <w:szCs w:val="24"/>
        </w:rPr>
      </w:pPr>
      <w:r w:rsidRPr="00404EC2">
        <w:rPr>
          <w:b/>
          <w:sz w:val="24"/>
          <w:szCs w:val="24"/>
        </w:rPr>
        <w:t>Broj RKP: 14486</w:t>
      </w:r>
    </w:p>
    <w:p w:rsidR="00C119A9" w:rsidRPr="00404EC2" w:rsidRDefault="00C119A9" w:rsidP="00365D00">
      <w:pPr>
        <w:spacing w:after="0"/>
        <w:rPr>
          <w:b/>
          <w:sz w:val="24"/>
          <w:szCs w:val="24"/>
        </w:rPr>
      </w:pPr>
      <w:r w:rsidRPr="00404EC2">
        <w:rPr>
          <w:b/>
          <w:sz w:val="24"/>
          <w:szCs w:val="24"/>
        </w:rPr>
        <w:t>Matični broj:</w:t>
      </w:r>
      <w:r w:rsidR="00B17A9D" w:rsidRPr="00404EC2">
        <w:rPr>
          <w:b/>
          <w:sz w:val="24"/>
          <w:szCs w:val="24"/>
        </w:rPr>
        <w:t xml:space="preserve"> 03224384</w:t>
      </w:r>
    </w:p>
    <w:p w:rsidR="00C119A9" w:rsidRPr="00404EC2" w:rsidRDefault="00C119A9" w:rsidP="00365D00">
      <w:pPr>
        <w:spacing w:after="0"/>
        <w:rPr>
          <w:b/>
          <w:sz w:val="24"/>
          <w:szCs w:val="24"/>
        </w:rPr>
      </w:pPr>
      <w:r w:rsidRPr="00404EC2">
        <w:rPr>
          <w:b/>
          <w:sz w:val="24"/>
          <w:szCs w:val="24"/>
        </w:rPr>
        <w:t xml:space="preserve">OIB: </w:t>
      </w:r>
      <w:r w:rsidR="00B17A9D" w:rsidRPr="00404EC2">
        <w:rPr>
          <w:b/>
          <w:sz w:val="24"/>
          <w:szCs w:val="24"/>
        </w:rPr>
        <w:t>75150034608</w:t>
      </w:r>
    </w:p>
    <w:p w:rsidR="00C119A9" w:rsidRPr="00404EC2" w:rsidRDefault="00C119A9" w:rsidP="00365D00">
      <w:pPr>
        <w:spacing w:after="0"/>
        <w:rPr>
          <w:b/>
          <w:sz w:val="24"/>
          <w:szCs w:val="24"/>
        </w:rPr>
      </w:pPr>
      <w:r w:rsidRPr="00404EC2">
        <w:rPr>
          <w:b/>
          <w:sz w:val="24"/>
          <w:szCs w:val="24"/>
        </w:rPr>
        <w:t>Razina:</w:t>
      </w:r>
      <w:r w:rsidR="00B17A9D" w:rsidRPr="00404EC2">
        <w:rPr>
          <w:b/>
          <w:sz w:val="24"/>
          <w:szCs w:val="24"/>
        </w:rPr>
        <w:t xml:space="preserve"> 31</w:t>
      </w:r>
    </w:p>
    <w:p w:rsidR="00C119A9" w:rsidRPr="00404EC2" w:rsidRDefault="00C119A9" w:rsidP="00365D00">
      <w:pPr>
        <w:spacing w:after="0"/>
        <w:rPr>
          <w:b/>
          <w:sz w:val="24"/>
          <w:szCs w:val="24"/>
        </w:rPr>
      </w:pPr>
      <w:r w:rsidRPr="00404EC2">
        <w:rPr>
          <w:b/>
          <w:sz w:val="24"/>
          <w:szCs w:val="24"/>
        </w:rPr>
        <w:t>Šifra djelatnosti:</w:t>
      </w:r>
      <w:r w:rsidR="00B17A9D" w:rsidRPr="00404EC2">
        <w:rPr>
          <w:b/>
          <w:sz w:val="24"/>
          <w:szCs w:val="24"/>
        </w:rPr>
        <w:t xml:space="preserve"> 8520</w:t>
      </w:r>
    </w:p>
    <w:p w:rsidR="00C119A9" w:rsidRDefault="00C119A9" w:rsidP="00365D00">
      <w:pPr>
        <w:spacing w:after="0"/>
        <w:rPr>
          <w:b/>
          <w:sz w:val="24"/>
          <w:szCs w:val="24"/>
        </w:rPr>
      </w:pPr>
      <w:r w:rsidRPr="00404EC2">
        <w:rPr>
          <w:b/>
          <w:sz w:val="24"/>
          <w:szCs w:val="24"/>
        </w:rPr>
        <w:t>Razdoblje:</w:t>
      </w:r>
      <w:r w:rsidR="00B17A9D" w:rsidRPr="00404EC2">
        <w:rPr>
          <w:b/>
          <w:sz w:val="24"/>
          <w:szCs w:val="24"/>
        </w:rPr>
        <w:t xml:space="preserve"> 01.01.-3</w:t>
      </w:r>
      <w:r w:rsidR="00E87BEA">
        <w:rPr>
          <w:b/>
          <w:sz w:val="24"/>
          <w:szCs w:val="24"/>
        </w:rPr>
        <w:t>0</w:t>
      </w:r>
      <w:r w:rsidR="00B17A9D" w:rsidRPr="00404EC2">
        <w:rPr>
          <w:b/>
          <w:sz w:val="24"/>
          <w:szCs w:val="24"/>
        </w:rPr>
        <w:t>.</w:t>
      </w:r>
      <w:r w:rsidR="00E87BEA">
        <w:rPr>
          <w:b/>
          <w:sz w:val="24"/>
          <w:szCs w:val="24"/>
        </w:rPr>
        <w:t>06</w:t>
      </w:r>
      <w:r w:rsidR="00B17A9D" w:rsidRPr="00404EC2">
        <w:rPr>
          <w:b/>
          <w:sz w:val="24"/>
          <w:szCs w:val="24"/>
        </w:rPr>
        <w:t>.20</w:t>
      </w:r>
      <w:r w:rsidR="00023B6A">
        <w:rPr>
          <w:b/>
          <w:sz w:val="24"/>
          <w:szCs w:val="24"/>
        </w:rPr>
        <w:t>2</w:t>
      </w:r>
      <w:r w:rsidR="00320389">
        <w:rPr>
          <w:b/>
          <w:sz w:val="24"/>
          <w:szCs w:val="24"/>
        </w:rPr>
        <w:t>4</w:t>
      </w:r>
      <w:r w:rsidR="00B17A9D" w:rsidRPr="00404EC2">
        <w:rPr>
          <w:b/>
          <w:sz w:val="24"/>
          <w:szCs w:val="24"/>
        </w:rPr>
        <w:t>.</w:t>
      </w:r>
    </w:p>
    <w:p w:rsidR="00065C2C" w:rsidRDefault="00065C2C" w:rsidP="00365D00">
      <w:pPr>
        <w:spacing w:after="0"/>
        <w:rPr>
          <w:b/>
          <w:sz w:val="24"/>
          <w:szCs w:val="24"/>
        </w:rPr>
      </w:pPr>
    </w:p>
    <w:p w:rsidR="00F27D4E" w:rsidRPr="00404EC2" w:rsidRDefault="00F27D4E" w:rsidP="00365D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Prigorje Brdovečko, </w:t>
      </w:r>
      <w:r w:rsidR="00A9227E">
        <w:rPr>
          <w:b/>
          <w:sz w:val="24"/>
          <w:szCs w:val="24"/>
        </w:rPr>
        <w:t>0</w:t>
      </w:r>
      <w:r w:rsidR="00320389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.0</w:t>
      </w:r>
      <w:r w:rsidR="00E87BE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.20</w:t>
      </w:r>
      <w:r w:rsidR="0008677E">
        <w:rPr>
          <w:b/>
          <w:sz w:val="24"/>
          <w:szCs w:val="24"/>
        </w:rPr>
        <w:t>2</w:t>
      </w:r>
      <w:r w:rsidR="0032038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:rsidR="0021392F" w:rsidRPr="00383DA1" w:rsidRDefault="0021392F" w:rsidP="00365D00">
      <w:pPr>
        <w:spacing w:after="0"/>
        <w:rPr>
          <w:sz w:val="24"/>
          <w:szCs w:val="24"/>
        </w:rPr>
      </w:pPr>
    </w:p>
    <w:p w:rsidR="0021392F" w:rsidRDefault="0021392F" w:rsidP="00365D00">
      <w:pPr>
        <w:spacing w:after="0"/>
      </w:pPr>
      <w:r>
        <w:t xml:space="preserve">   </w:t>
      </w:r>
    </w:p>
    <w:p w:rsidR="00B00EC4" w:rsidRDefault="00B00EC4" w:rsidP="00365D00">
      <w:pPr>
        <w:spacing w:after="0"/>
      </w:pPr>
    </w:p>
    <w:p w:rsidR="00B63551" w:rsidRPr="00B63551" w:rsidRDefault="00B63551" w:rsidP="00B63551">
      <w:pPr>
        <w:spacing w:after="0"/>
        <w:ind w:right="-908"/>
        <w:rPr>
          <w:b/>
          <w:sz w:val="24"/>
          <w:szCs w:val="24"/>
          <w:lang w:val="de-DE"/>
        </w:rPr>
      </w:pPr>
      <w:r w:rsidRPr="00B63551">
        <w:rPr>
          <w:b/>
          <w:sz w:val="24"/>
          <w:szCs w:val="24"/>
          <w:lang w:val="de-DE"/>
        </w:rPr>
        <w:t xml:space="preserve">                                                                                                      ZAGREBAČKA ŽUPANIJA</w:t>
      </w:r>
    </w:p>
    <w:p w:rsidR="00B63551" w:rsidRPr="00FD32C7" w:rsidRDefault="00B63551" w:rsidP="00B63551">
      <w:pPr>
        <w:spacing w:after="0"/>
        <w:ind w:right="-908"/>
        <w:rPr>
          <w:b/>
          <w:sz w:val="24"/>
          <w:szCs w:val="24"/>
          <w:lang w:val="de-DE"/>
        </w:rPr>
      </w:pPr>
      <w:r w:rsidRPr="00B63551">
        <w:rPr>
          <w:b/>
          <w:sz w:val="24"/>
          <w:szCs w:val="24"/>
          <w:lang w:val="de-DE"/>
        </w:rPr>
        <w:t xml:space="preserve">                                                                                                      </w:t>
      </w:r>
      <w:proofErr w:type="spellStart"/>
      <w:r w:rsidRPr="00FD32C7">
        <w:rPr>
          <w:b/>
          <w:sz w:val="24"/>
          <w:szCs w:val="24"/>
          <w:lang w:val="de-DE"/>
        </w:rPr>
        <w:t>Upravni</w:t>
      </w:r>
      <w:proofErr w:type="spellEnd"/>
      <w:r w:rsidRPr="00FD32C7">
        <w:rPr>
          <w:b/>
          <w:sz w:val="24"/>
          <w:szCs w:val="24"/>
          <w:lang w:val="de-DE"/>
        </w:rPr>
        <w:t xml:space="preserve"> </w:t>
      </w:r>
      <w:proofErr w:type="spellStart"/>
      <w:r w:rsidRPr="00FD32C7">
        <w:rPr>
          <w:b/>
          <w:sz w:val="24"/>
          <w:szCs w:val="24"/>
          <w:lang w:val="de-DE"/>
        </w:rPr>
        <w:t>odjel</w:t>
      </w:r>
      <w:proofErr w:type="spellEnd"/>
      <w:r w:rsidRPr="00FD32C7">
        <w:rPr>
          <w:b/>
          <w:sz w:val="24"/>
          <w:szCs w:val="24"/>
          <w:lang w:val="de-DE"/>
        </w:rPr>
        <w:t xml:space="preserve"> </w:t>
      </w:r>
      <w:proofErr w:type="spellStart"/>
      <w:r w:rsidRPr="00FD32C7">
        <w:rPr>
          <w:b/>
          <w:sz w:val="24"/>
          <w:szCs w:val="24"/>
          <w:lang w:val="de-DE"/>
        </w:rPr>
        <w:t>za</w:t>
      </w:r>
      <w:proofErr w:type="spellEnd"/>
      <w:r w:rsidRPr="00FD32C7">
        <w:rPr>
          <w:b/>
          <w:sz w:val="24"/>
          <w:szCs w:val="24"/>
          <w:lang w:val="de-DE"/>
        </w:rPr>
        <w:t xml:space="preserve"> </w:t>
      </w:r>
      <w:proofErr w:type="spellStart"/>
      <w:r w:rsidR="00FA6545">
        <w:rPr>
          <w:b/>
          <w:sz w:val="24"/>
          <w:szCs w:val="24"/>
          <w:lang w:val="de-DE"/>
        </w:rPr>
        <w:t>financije</w:t>
      </w:r>
      <w:proofErr w:type="spellEnd"/>
      <w:r w:rsidRPr="00FD32C7">
        <w:rPr>
          <w:b/>
          <w:sz w:val="24"/>
          <w:szCs w:val="24"/>
          <w:lang w:val="de-DE"/>
        </w:rPr>
        <w:t xml:space="preserve">                                                                                        </w:t>
      </w:r>
    </w:p>
    <w:p w:rsidR="00B63551" w:rsidRPr="00FD32C7" w:rsidRDefault="00B63551" w:rsidP="00B63551">
      <w:pPr>
        <w:spacing w:after="0"/>
        <w:ind w:right="-908"/>
        <w:rPr>
          <w:b/>
          <w:sz w:val="24"/>
          <w:szCs w:val="24"/>
          <w:lang w:val="de-DE"/>
        </w:rPr>
      </w:pPr>
      <w:r w:rsidRPr="00FD32C7">
        <w:rPr>
          <w:b/>
          <w:sz w:val="24"/>
          <w:szCs w:val="24"/>
          <w:lang w:val="de-DE"/>
        </w:rPr>
        <w:t xml:space="preserve">                                                                                                      </w:t>
      </w:r>
      <w:proofErr w:type="spellStart"/>
      <w:r w:rsidRPr="00FD32C7">
        <w:rPr>
          <w:b/>
          <w:sz w:val="24"/>
          <w:szCs w:val="24"/>
          <w:lang w:val="de-DE"/>
        </w:rPr>
        <w:t>Ulica</w:t>
      </w:r>
      <w:proofErr w:type="spellEnd"/>
      <w:r w:rsidRPr="00FD32C7">
        <w:rPr>
          <w:b/>
          <w:sz w:val="24"/>
          <w:szCs w:val="24"/>
          <w:lang w:val="de-DE"/>
        </w:rPr>
        <w:t xml:space="preserve"> </w:t>
      </w:r>
      <w:proofErr w:type="spellStart"/>
      <w:r w:rsidRPr="00FD32C7">
        <w:rPr>
          <w:b/>
          <w:sz w:val="24"/>
          <w:szCs w:val="24"/>
          <w:lang w:val="de-DE"/>
        </w:rPr>
        <w:t>grada</w:t>
      </w:r>
      <w:proofErr w:type="spellEnd"/>
      <w:r w:rsidRPr="00FD32C7">
        <w:rPr>
          <w:b/>
          <w:sz w:val="24"/>
          <w:szCs w:val="24"/>
          <w:lang w:val="de-DE"/>
        </w:rPr>
        <w:t xml:space="preserve"> </w:t>
      </w:r>
      <w:proofErr w:type="spellStart"/>
      <w:r w:rsidRPr="00FD32C7">
        <w:rPr>
          <w:b/>
          <w:sz w:val="24"/>
          <w:szCs w:val="24"/>
          <w:lang w:val="de-DE"/>
        </w:rPr>
        <w:t>Vukovara</w:t>
      </w:r>
      <w:proofErr w:type="spellEnd"/>
      <w:r w:rsidRPr="00FD32C7">
        <w:rPr>
          <w:b/>
          <w:sz w:val="24"/>
          <w:szCs w:val="24"/>
          <w:lang w:val="de-DE"/>
        </w:rPr>
        <w:t xml:space="preserve"> 72/V</w:t>
      </w:r>
    </w:p>
    <w:p w:rsidR="00B63551" w:rsidRPr="00B63551" w:rsidRDefault="00B63551" w:rsidP="00B63551">
      <w:pPr>
        <w:tabs>
          <w:tab w:val="left" w:pos="3920"/>
          <w:tab w:val="left" w:pos="4060"/>
        </w:tabs>
        <w:ind w:right="-908"/>
        <w:rPr>
          <w:b/>
          <w:sz w:val="24"/>
          <w:szCs w:val="24"/>
          <w:lang w:val="de-DE"/>
        </w:rPr>
      </w:pPr>
      <w:r w:rsidRPr="00FD32C7">
        <w:rPr>
          <w:b/>
          <w:sz w:val="24"/>
          <w:szCs w:val="24"/>
          <w:lang w:val="de-DE"/>
        </w:rPr>
        <w:t xml:space="preserve">                                                                                                      </w:t>
      </w:r>
      <w:proofErr w:type="gramStart"/>
      <w:r w:rsidRPr="00FD32C7">
        <w:rPr>
          <w:b/>
          <w:sz w:val="24"/>
          <w:szCs w:val="24"/>
          <w:lang w:val="de-DE"/>
        </w:rPr>
        <w:t>10000  ZAGREB</w:t>
      </w:r>
      <w:proofErr w:type="gramEnd"/>
    </w:p>
    <w:p w:rsidR="00A10035" w:rsidRDefault="00A10035" w:rsidP="0021392F">
      <w:pPr>
        <w:spacing w:after="0"/>
        <w:ind w:right="-908"/>
        <w:rPr>
          <w:b/>
          <w:sz w:val="24"/>
          <w:szCs w:val="24"/>
          <w:lang w:val="de-DE"/>
        </w:rPr>
      </w:pPr>
    </w:p>
    <w:p w:rsidR="0021392F" w:rsidRPr="00DE3899" w:rsidRDefault="00A10035" w:rsidP="00DE3899">
      <w:pPr>
        <w:spacing w:after="0"/>
        <w:ind w:right="-908"/>
        <w:rPr>
          <w:rFonts w:ascii="Calibri" w:eastAsia="Calibri" w:hAnsi="Calibri" w:cs="Times New Roman"/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          </w:t>
      </w:r>
      <w:r w:rsidR="0021392F" w:rsidRPr="00383DA1"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                        </w:t>
      </w:r>
      <w:r w:rsidR="00065C2C"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 </w:t>
      </w:r>
      <w:r w:rsidR="0021392F" w:rsidRPr="00383DA1"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                      </w:t>
      </w:r>
      <w:r w:rsidR="0021392F" w:rsidRPr="00383DA1">
        <w:rPr>
          <w:b/>
          <w:sz w:val="24"/>
          <w:szCs w:val="24"/>
          <w:lang w:val="de-DE"/>
        </w:rPr>
        <w:t xml:space="preserve">                                              </w:t>
      </w:r>
    </w:p>
    <w:p w:rsidR="00CD0BF8" w:rsidRDefault="00CD0BF8" w:rsidP="0021392F">
      <w:pPr>
        <w:tabs>
          <w:tab w:val="left" w:pos="3920"/>
          <w:tab w:val="left" w:pos="4060"/>
        </w:tabs>
        <w:ind w:right="-908"/>
        <w:rPr>
          <w:b/>
          <w:lang w:val="de-DE"/>
        </w:rPr>
      </w:pPr>
    </w:p>
    <w:p w:rsidR="00CD0BF8" w:rsidRDefault="00CD0BF8" w:rsidP="0021392F">
      <w:pPr>
        <w:tabs>
          <w:tab w:val="left" w:pos="3920"/>
          <w:tab w:val="left" w:pos="4060"/>
        </w:tabs>
        <w:ind w:right="-908"/>
        <w:rPr>
          <w:b/>
          <w:lang w:val="de-DE"/>
        </w:rPr>
      </w:pPr>
    </w:p>
    <w:p w:rsidR="00CD0BF8" w:rsidRPr="00383DA1" w:rsidRDefault="00CD0BF8" w:rsidP="0021392F">
      <w:pPr>
        <w:tabs>
          <w:tab w:val="left" w:pos="3920"/>
          <w:tab w:val="left" w:pos="4060"/>
        </w:tabs>
        <w:ind w:right="-908"/>
        <w:rPr>
          <w:b/>
          <w:sz w:val="24"/>
          <w:szCs w:val="24"/>
          <w:lang w:val="de-DE"/>
        </w:rPr>
      </w:pPr>
      <w:r w:rsidRPr="00481224">
        <w:rPr>
          <w:b/>
          <w:sz w:val="24"/>
          <w:szCs w:val="24"/>
          <w:u w:val="single"/>
          <w:lang w:val="de-DE"/>
        </w:rPr>
        <w:t>PREDMET:</w:t>
      </w:r>
      <w:r w:rsidRPr="00383DA1">
        <w:rPr>
          <w:b/>
          <w:sz w:val="24"/>
          <w:szCs w:val="24"/>
          <w:lang w:val="de-DE"/>
        </w:rPr>
        <w:t xml:space="preserve"> </w:t>
      </w:r>
      <w:proofErr w:type="spellStart"/>
      <w:r w:rsidRPr="00383DA1">
        <w:rPr>
          <w:b/>
          <w:sz w:val="24"/>
          <w:szCs w:val="24"/>
          <w:lang w:val="de-DE"/>
        </w:rPr>
        <w:t>Bilješke</w:t>
      </w:r>
      <w:proofErr w:type="spellEnd"/>
      <w:r w:rsidRPr="00383DA1">
        <w:rPr>
          <w:b/>
          <w:sz w:val="24"/>
          <w:szCs w:val="24"/>
          <w:lang w:val="de-DE"/>
        </w:rPr>
        <w:t xml:space="preserve"> </w:t>
      </w:r>
      <w:proofErr w:type="spellStart"/>
      <w:r w:rsidR="00D95699" w:rsidRPr="00383DA1">
        <w:rPr>
          <w:b/>
          <w:sz w:val="24"/>
          <w:szCs w:val="24"/>
          <w:lang w:val="de-DE"/>
        </w:rPr>
        <w:t>uz</w:t>
      </w:r>
      <w:proofErr w:type="spellEnd"/>
      <w:r w:rsidRPr="00383DA1">
        <w:rPr>
          <w:b/>
          <w:sz w:val="24"/>
          <w:szCs w:val="24"/>
          <w:lang w:val="de-DE"/>
        </w:rPr>
        <w:t xml:space="preserve"> </w:t>
      </w:r>
      <w:proofErr w:type="spellStart"/>
      <w:r w:rsidRPr="00383DA1">
        <w:rPr>
          <w:b/>
          <w:sz w:val="24"/>
          <w:szCs w:val="24"/>
          <w:lang w:val="de-DE"/>
        </w:rPr>
        <w:t>financijske</w:t>
      </w:r>
      <w:proofErr w:type="spellEnd"/>
      <w:r w:rsidRPr="00383DA1">
        <w:rPr>
          <w:b/>
          <w:sz w:val="24"/>
          <w:szCs w:val="24"/>
          <w:lang w:val="de-DE"/>
        </w:rPr>
        <w:t xml:space="preserve"> </w:t>
      </w:r>
      <w:proofErr w:type="spellStart"/>
      <w:r w:rsidRPr="00383DA1">
        <w:rPr>
          <w:b/>
          <w:sz w:val="24"/>
          <w:szCs w:val="24"/>
          <w:lang w:val="de-DE"/>
        </w:rPr>
        <w:t>izvještaje</w:t>
      </w:r>
      <w:proofErr w:type="spellEnd"/>
      <w:r w:rsidRPr="00383DA1">
        <w:rPr>
          <w:b/>
          <w:sz w:val="24"/>
          <w:szCs w:val="24"/>
          <w:lang w:val="de-DE"/>
        </w:rPr>
        <w:t xml:space="preserve"> </w:t>
      </w:r>
      <w:proofErr w:type="spellStart"/>
      <w:r w:rsidRPr="00383DA1">
        <w:rPr>
          <w:b/>
          <w:sz w:val="24"/>
          <w:szCs w:val="24"/>
          <w:lang w:val="de-DE"/>
        </w:rPr>
        <w:t>za</w:t>
      </w:r>
      <w:proofErr w:type="spellEnd"/>
      <w:r w:rsidRPr="00383DA1">
        <w:rPr>
          <w:b/>
          <w:sz w:val="24"/>
          <w:szCs w:val="24"/>
          <w:lang w:val="de-DE"/>
        </w:rPr>
        <w:t xml:space="preserve"> </w:t>
      </w:r>
      <w:proofErr w:type="spellStart"/>
      <w:r w:rsidRPr="00383DA1">
        <w:rPr>
          <w:b/>
          <w:sz w:val="24"/>
          <w:szCs w:val="24"/>
          <w:lang w:val="de-DE"/>
        </w:rPr>
        <w:t>razdoblje</w:t>
      </w:r>
      <w:proofErr w:type="spellEnd"/>
      <w:r w:rsidRPr="00383DA1">
        <w:rPr>
          <w:b/>
          <w:sz w:val="24"/>
          <w:szCs w:val="24"/>
          <w:lang w:val="de-DE"/>
        </w:rPr>
        <w:t xml:space="preserve"> </w:t>
      </w:r>
      <w:proofErr w:type="spellStart"/>
      <w:r w:rsidRPr="00383DA1">
        <w:rPr>
          <w:b/>
          <w:sz w:val="24"/>
          <w:szCs w:val="24"/>
          <w:lang w:val="de-DE"/>
        </w:rPr>
        <w:t>od</w:t>
      </w:r>
      <w:proofErr w:type="spellEnd"/>
      <w:r w:rsidRPr="00383DA1">
        <w:rPr>
          <w:b/>
          <w:sz w:val="24"/>
          <w:szCs w:val="24"/>
          <w:lang w:val="de-DE"/>
        </w:rPr>
        <w:t xml:space="preserve"> 01.01.-3</w:t>
      </w:r>
      <w:r w:rsidR="00E87BEA">
        <w:rPr>
          <w:b/>
          <w:sz w:val="24"/>
          <w:szCs w:val="24"/>
          <w:lang w:val="de-DE"/>
        </w:rPr>
        <w:t>0</w:t>
      </w:r>
      <w:r w:rsidRPr="00383DA1">
        <w:rPr>
          <w:b/>
          <w:sz w:val="24"/>
          <w:szCs w:val="24"/>
          <w:lang w:val="de-DE"/>
        </w:rPr>
        <w:t>.</w:t>
      </w:r>
      <w:r w:rsidR="00E87BEA">
        <w:rPr>
          <w:b/>
          <w:sz w:val="24"/>
          <w:szCs w:val="24"/>
          <w:lang w:val="de-DE"/>
        </w:rPr>
        <w:t>06</w:t>
      </w:r>
      <w:r w:rsidRPr="00383DA1">
        <w:rPr>
          <w:b/>
          <w:sz w:val="24"/>
          <w:szCs w:val="24"/>
          <w:lang w:val="de-DE"/>
        </w:rPr>
        <w:t>.20</w:t>
      </w:r>
      <w:r w:rsidR="0008677E">
        <w:rPr>
          <w:b/>
          <w:sz w:val="24"/>
          <w:szCs w:val="24"/>
          <w:lang w:val="de-DE"/>
        </w:rPr>
        <w:t>2</w:t>
      </w:r>
      <w:r w:rsidR="00320389">
        <w:rPr>
          <w:b/>
          <w:sz w:val="24"/>
          <w:szCs w:val="24"/>
          <w:lang w:val="de-DE"/>
        </w:rPr>
        <w:t>4</w:t>
      </w:r>
      <w:r w:rsidRPr="00383DA1">
        <w:rPr>
          <w:b/>
          <w:sz w:val="24"/>
          <w:szCs w:val="24"/>
          <w:lang w:val="de-DE"/>
        </w:rPr>
        <w:t>.</w:t>
      </w:r>
    </w:p>
    <w:p w:rsidR="00010F2B" w:rsidRPr="001E5F2E" w:rsidRDefault="009F024D" w:rsidP="001E5F2E">
      <w:pPr>
        <w:tabs>
          <w:tab w:val="left" w:pos="3920"/>
          <w:tab w:val="left" w:pos="4060"/>
        </w:tabs>
        <w:ind w:right="-567"/>
        <w:rPr>
          <w:b/>
          <w:sz w:val="24"/>
          <w:szCs w:val="24"/>
          <w:lang w:val="de-DE"/>
        </w:rPr>
      </w:pPr>
      <w:r w:rsidRPr="001E5F2E">
        <w:rPr>
          <w:b/>
          <w:sz w:val="24"/>
          <w:szCs w:val="24"/>
          <w:lang w:val="de-DE"/>
        </w:rPr>
        <w:t xml:space="preserve">          </w:t>
      </w:r>
    </w:p>
    <w:p w:rsidR="00E7528A" w:rsidRDefault="00E7528A" w:rsidP="0037330E">
      <w:pPr>
        <w:pStyle w:val="Odlomakpopisa"/>
        <w:tabs>
          <w:tab w:val="left" w:pos="3920"/>
          <w:tab w:val="left" w:pos="4060"/>
        </w:tabs>
        <w:ind w:right="-284"/>
        <w:rPr>
          <w:b/>
          <w:lang w:val="de-DE"/>
        </w:rPr>
      </w:pPr>
    </w:p>
    <w:p w:rsidR="008735F8" w:rsidRPr="009F668D" w:rsidRDefault="008735F8" w:rsidP="008735F8">
      <w:pPr>
        <w:pStyle w:val="Odlomakpopisa"/>
        <w:numPr>
          <w:ilvl w:val="0"/>
          <w:numId w:val="1"/>
        </w:numPr>
        <w:tabs>
          <w:tab w:val="left" w:pos="3920"/>
          <w:tab w:val="left" w:pos="4060"/>
        </w:tabs>
        <w:ind w:right="-284"/>
        <w:rPr>
          <w:b/>
          <w:sz w:val="24"/>
          <w:szCs w:val="24"/>
          <w:lang w:val="de-DE"/>
        </w:rPr>
      </w:pPr>
      <w:r w:rsidRPr="009F668D">
        <w:rPr>
          <w:b/>
          <w:sz w:val="24"/>
          <w:szCs w:val="24"/>
          <w:lang w:val="de-DE"/>
        </w:rPr>
        <w:t xml:space="preserve">BILJEŠKE UZ IZVJEŠTAJ O PRIHODIMA I </w:t>
      </w:r>
      <w:proofErr w:type="gramStart"/>
      <w:r w:rsidRPr="009F668D">
        <w:rPr>
          <w:b/>
          <w:sz w:val="24"/>
          <w:szCs w:val="24"/>
          <w:lang w:val="de-DE"/>
        </w:rPr>
        <w:t>RASHODIMA,PRIMICIMA</w:t>
      </w:r>
      <w:proofErr w:type="gramEnd"/>
      <w:r w:rsidRPr="009F668D">
        <w:rPr>
          <w:b/>
          <w:sz w:val="24"/>
          <w:szCs w:val="24"/>
          <w:lang w:val="de-DE"/>
        </w:rPr>
        <w:t xml:space="preserve"> I IZDACIMA </w:t>
      </w:r>
    </w:p>
    <w:p w:rsidR="00493918" w:rsidRDefault="00493918" w:rsidP="00493918">
      <w:pPr>
        <w:pStyle w:val="Odlomakpopisa"/>
        <w:tabs>
          <w:tab w:val="left" w:pos="3920"/>
          <w:tab w:val="left" w:pos="4060"/>
        </w:tabs>
        <w:ind w:right="-284"/>
        <w:rPr>
          <w:b/>
          <w:lang w:val="de-DE"/>
        </w:rPr>
      </w:pPr>
    </w:p>
    <w:p w:rsidR="00A9227E" w:rsidRDefault="00493918" w:rsidP="00493918">
      <w:pPr>
        <w:pStyle w:val="Odlomakpopisa"/>
        <w:tabs>
          <w:tab w:val="left" w:pos="3920"/>
          <w:tab w:val="left" w:pos="4060"/>
        </w:tabs>
        <w:ind w:right="-284"/>
        <w:rPr>
          <w:b/>
          <w:sz w:val="24"/>
          <w:szCs w:val="24"/>
          <w:lang w:val="de-DE"/>
        </w:rPr>
      </w:pPr>
      <w:r w:rsidRPr="009F668D">
        <w:rPr>
          <w:b/>
          <w:sz w:val="24"/>
          <w:szCs w:val="24"/>
          <w:lang w:val="de-DE"/>
        </w:rPr>
        <w:t>-</w:t>
      </w:r>
      <w:proofErr w:type="spellStart"/>
      <w:r w:rsidR="00FE685D">
        <w:rPr>
          <w:b/>
          <w:sz w:val="24"/>
          <w:szCs w:val="24"/>
          <w:lang w:val="de-DE"/>
        </w:rPr>
        <w:t>Šifra</w:t>
      </w:r>
      <w:proofErr w:type="spellEnd"/>
      <w:r w:rsidR="00FE685D">
        <w:rPr>
          <w:b/>
          <w:sz w:val="24"/>
          <w:szCs w:val="24"/>
          <w:lang w:val="de-DE"/>
        </w:rPr>
        <w:t xml:space="preserve"> 636</w:t>
      </w:r>
      <w:r w:rsidRPr="009F668D">
        <w:rPr>
          <w:b/>
          <w:sz w:val="24"/>
          <w:szCs w:val="24"/>
          <w:lang w:val="de-DE"/>
        </w:rPr>
        <w:t xml:space="preserve"> – </w:t>
      </w:r>
      <w:proofErr w:type="spellStart"/>
      <w:r w:rsidRPr="009F668D">
        <w:rPr>
          <w:b/>
          <w:sz w:val="24"/>
          <w:szCs w:val="24"/>
          <w:lang w:val="de-DE"/>
        </w:rPr>
        <w:t>iznos</w:t>
      </w:r>
      <w:proofErr w:type="spellEnd"/>
      <w:r w:rsidRPr="009F668D">
        <w:rPr>
          <w:b/>
          <w:sz w:val="24"/>
          <w:szCs w:val="24"/>
          <w:lang w:val="de-DE"/>
        </w:rPr>
        <w:t xml:space="preserve"> </w:t>
      </w:r>
      <w:proofErr w:type="spellStart"/>
      <w:r w:rsidRPr="009F668D">
        <w:rPr>
          <w:b/>
          <w:sz w:val="24"/>
          <w:szCs w:val="24"/>
          <w:lang w:val="de-DE"/>
        </w:rPr>
        <w:t>od</w:t>
      </w:r>
      <w:proofErr w:type="spellEnd"/>
      <w:r w:rsidRPr="009F668D">
        <w:rPr>
          <w:b/>
          <w:sz w:val="24"/>
          <w:szCs w:val="24"/>
          <w:lang w:val="de-DE"/>
        </w:rPr>
        <w:t xml:space="preserve"> </w:t>
      </w:r>
      <w:r w:rsidR="009B1E8D">
        <w:rPr>
          <w:b/>
          <w:sz w:val="24"/>
          <w:szCs w:val="24"/>
          <w:lang w:val="de-DE"/>
        </w:rPr>
        <w:t>611.387,80</w:t>
      </w:r>
      <w:r w:rsidR="00677433">
        <w:rPr>
          <w:b/>
          <w:sz w:val="24"/>
          <w:szCs w:val="24"/>
          <w:lang w:val="de-DE"/>
        </w:rPr>
        <w:t xml:space="preserve"> </w:t>
      </w:r>
      <w:proofErr w:type="spellStart"/>
      <w:r w:rsidR="00677433">
        <w:rPr>
          <w:b/>
          <w:sz w:val="24"/>
          <w:szCs w:val="24"/>
          <w:lang w:val="de-DE"/>
        </w:rPr>
        <w:t>eur</w:t>
      </w:r>
      <w:proofErr w:type="spellEnd"/>
      <w:r w:rsidR="00A9227E">
        <w:rPr>
          <w:b/>
          <w:sz w:val="24"/>
          <w:szCs w:val="24"/>
          <w:lang w:val="de-DE"/>
        </w:rPr>
        <w:t xml:space="preserve"> – </w:t>
      </w:r>
      <w:proofErr w:type="spellStart"/>
      <w:r w:rsidR="00A9227E">
        <w:rPr>
          <w:b/>
          <w:sz w:val="24"/>
          <w:szCs w:val="24"/>
          <w:lang w:val="de-DE"/>
        </w:rPr>
        <w:t>tekuće</w:t>
      </w:r>
      <w:proofErr w:type="spellEnd"/>
      <w:r w:rsidR="00A9227E">
        <w:rPr>
          <w:b/>
          <w:sz w:val="24"/>
          <w:szCs w:val="24"/>
          <w:lang w:val="de-DE"/>
        </w:rPr>
        <w:t xml:space="preserve"> </w:t>
      </w:r>
      <w:proofErr w:type="spellStart"/>
      <w:r w:rsidR="00A9227E">
        <w:rPr>
          <w:b/>
          <w:sz w:val="24"/>
          <w:szCs w:val="24"/>
          <w:lang w:val="de-DE"/>
        </w:rPr>
        <w:t>pomoći</w:t>
      </w:r>
      <w:proofErr w:type="spellEnd"/>
      <w:r w:rsidR="00A9227E">
        <w:rPr>
          <w:b/>
          <w:sz w:val="24"/>
          <w:szCs w:val="24"/>
          <w:lang w:val="de-DE"/>
        </w:rPr>
        <w:t xml:space="preserve"> </w:t>
      </w:r>
      <w:proofErr w:type="spellStart"/>
      <w:r w:rsidR="00A9227E">
        <w:rPr>
          <w:b/>
          <w:sz w:val="24"/>
          <w:szCs w:val="24"/>
          <w:lang w:val="de-DE"/>
        </w:rPr>
        <w:t>iz</w:t>
      </w:r>
      <w:proofErr w:type="spellEnd"/>
      <w:r w:rsidR="00A9227E">
        <w:rPr>
          <w:b/>
          <w:sz w:val="24"/>
          <w:szCs w:val="24"/>
          <w:lang w:val="de-DE"/>
        </w:rPr>
        <w:t xml:space="preserve"> </w:t>
      </w:r>
      <w:proofErr w:type="spellStart"/>
      <w:r w:rsidR="00A9227E">
        <w:rPr>
          <w:b/>
          <w:sz w:val="24"/>
          <w:szCs w:val="24"/>
          <w:lang w:val="de-DE"/>
        </w:rPr>
        <w:t>proračuna</w:t>
      </w:r>
      <w:proofErr w:type="spellEnd"/>
      <w:r w:rsidR="00A9227E">
        <w:rPr>
          <w:b/>
          <w:sz w:val="24"/>
          <w:szCs w:val="24"/>
          <w:lang w:val="de-DE"/>
        </w:rPr>
        <w:t xml:space="preserve"> </w:t>
      </w:r>
      <w:proofErr w:type="spellStart"/>
      <w:r w:rsidR="00A9227E">
        <w:rPr>
          <w:b/>
          <w:sz w:val="24"/>
          <w:szCs w:val="24"/>
          <w:lang w:val="de-DE"/>
        </w:rPr>
        <w:t>koji</w:t>
      </w:r>
      <w:proofErr w:type="spellEnd"/>
      <w:r w:rsidR="00A9227E">
        <w:rPr>
          <w:b/>
          <w:sz w:val="24"/>
          <w:szCs w:val="24"/>
          <w:lang w:val="de-DE"/>
        </w:rPr>
        <w:t xml:space="preserve"> </w:t>
      </w:r>
      <w:proofErr w:type="spellStart"/>
      <w:r w:rsidR="00A9227E">
        <w:rPr>
          <w:b/>
          <w:sz w:val="24"/>
          <w:szCs w:val="24"/>
          <w:lang w:val="de-DE"/>
        </w:rPr>
        <w:t>nije</w:t>
      </w:r>
      <w:proofErr w:type="spellEnd"/>
      <w:r w:rsidR="00A9227E">
        <w:rPr>
          <w:b/>
          <w:sz w:val="24"/>
          <w:szCs w:val="24"/>
          <w:lang w:val="de-DE"/>
        </w:rPr>
        <w:t xml:space="preserve"> </w:t>
      </w:r>
      <w:proofErr w:type="spellStart"/>
      <w:r w:rsidR="00A9227E">
        <w:rPr>
          <w:b/>
          <w:sz w:val="24"/>
          <w:szCs w:val="24"/>
          <w:lang w:val="de-DE"/>
        </w:rPr>
        <w:t>nadležan</w:t>
      </w:r>
      <w:proofErr w:type="spellEnd"/>
    </w:p>
    <w:p w:rsidR="00B771F8" w:rsidRDefault="00B771F8" w:rsidP="00493918">
      <w:pPr>
        <w:pStyle w:val="Odlomakpopisa"/>
        <w:tabs>
          <w:tab w:val="left" w:pos="3920"/>
          <w:tab w:val="left" w:pos="4060"/>
        </w:tabs>
        <w:ind w:right="-284"/>
        <w:rPr>
          <w:b/>
          <w:sz w:val="24"/>
          <w:szCs w:val="24"/>
          <w:lang w:val="de-DE"/>
        </w:rPr>
      </w:pPr>
    </w:p>
    <w:p w:rsidR="00FE685D" w:rsidRDefault="00A9227E" w:rsidP="00942D45">
      <w:pPr>
        <w:pStyle w:val="Odlomakpopisa"/>
        <w:tabs>
          <w:tab w:val="left" w:pos="284"/>
          <w:tab w:val="left" w:pos="426"/>
          <w:tab w:val="left" w:pos="1418"/>
          <w:tab w:val="left" w:pos="1560"/>
          <w:tab w:val="left" w:pos="1985"/>
          <w:tab w:val="left" w:pos="2127"/>
          <w:tab w:val="left" w:pos="3920"/>
          <w:tab w:val="left" w:pos="4060"/>
        </w:tabs>
        <w:ind w:left="1843" w:right="-284" w:hanging="1123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          - </w:t>
      </w:r>
      <w:proofErr w:type="spellStart"/>
      <w:r>
        <w:rPr>
          <w:b/>
          <w:sz w:val="24"/>
          <w:szCs w:val="24"/>
          <w:lang w:val="de-DE"/>
        </w:rPr>
        <w:t>ministarstvo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proofErr w:type="gramStart"/>
      <w:r>
        <w:rPr>
          <w:b/>
          <w:sz w:val="24"/>
          <w:szCs w:val="24"/>
          <w:lang w:val="de-DE"/>
        </w:rPr>
        <w:t>znanosti</w:t>
      </w:r>
      <w:proofErr w:type="spellEnd"/>
      <w:r w:rsidR="006026A2">
        <w:rPr>
          <w:b/>
          <w:sz w:val="24"/>
          <w:szCs w:val="24"/>
          <w:lang w:val="de-DE"/>
        </w:rPr>
        <w:t xml:space="preserve">  i</w:t>
      </w:r>
      <w:proofErr w:type="gramEnd"/>
      <w:r w:rsidR="006026A2">
        <w:rPr>
          <w:b/>
          <w:sz w:val="24"/>
          <w:szCs w:val="24"/>
          <w:lang w:val="de-DE"/>
        </w:rPr>
        <w:t xml:space="preserve"> </w:t>
      </w:r>
      <w:proofErr w:type="spellStart"/>
      <w:r w:rsidR="006026A2">
        <w:rPr>
          <w:b/>
          <w:sz w:val="24"/>
          <w:szCs w:val="24"/>
          <w:lang w:val="de-DE"/>
        </w:rPr>
        <w:t>obrazovanja</w:t>
      </w:r>
      <w:proofErr w:type="spellEnd"/>
      <w:r w:rsidR="006026A2">
        <w:rPr>
          <w:b/>
          <w:sz w:val="24"/>
          <w:szCs w:val="24"/>
          <w:lang w:val="de-DE"/>
        </w:rPr>
        <w:t xml:space="preserve"> </w:t>
      </w:r>
      <w:r>
        <w:rPr>
          <w:b/>
          <w:sz w:val="24"/>
          <w:szCs w:val="24"/>
          <w:lang w:val="de-DE"/>
        </w:rPr>
        <w:t xml:space="preserve"> – </w:t>
      </w:r>
      <w:proofErr w:type="spellStart"/>
      <w:r>
        <w:rPr>
          <w:b/>
          <w:sz w:val="24"/>
          <w:szCs w:val="24"/>
          <w:lang w:val="de-DE"/>
        </w:rPr>
        <w:t>plaće</w:t>
      </w:r>
      <w:proofErr w:type="spellEnd"/>
      <w:r>
        <w:rPr>
          <w:b/>
          <w:sz w:val="24"/>
          <w:szCs w:val="24"/>
          <w:lang w:val="de-DE"/>
        </w:rPr>
        <w:t xml:space="preserve"> i </w:t>
      </w:r>
      <w:proofErr w:type="spellStart"/>
      <w:r>
        <w:rPr>
          <w:b/>
          <w:sz w:val="24"/>
          <w:szCs w:val="24"/>
          <w:lang w:val="de-DE"/>
        </w:rPr>
        <w:t>ostale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naknade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za</w:t>
      </w:r>
      <w:proofErr w:type="spellEnd"/>
      <w:r>
        <w:rPr>
          <w:b/>
          <w:sz w:val="24"/>
          <w:szCs w:val="24"/>
          <w:lang w:val="de-DE"/>
        </w:rPr>
        <w:t xml:space="preserve"> </w:t>
      </w:r>
      <w:r w:rsidR="00942D45"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zaposlene</w:t>
      </w:r>
      <w:proofErr w:type="spellEnd"/>
      <w:r w:rsidR="00FE685D">
        <w:rPr>
          <w:b/>
          <w:sz w:val="24"/>
          <w:szCs w:val="24"/>
          <w:lang w:val="de-DE"/>
        </w:rPr>
        <w:t>,</w:t>
      </w:r>
    </w:p>
    <w:p w:rsidR="00A9227E" w:rsidRDefault="00FE685D" w:rsidP="00942D45">
      <w:pPr>
        <w:pStyle w:val="Odlomakpopisa"/>
        <w:tabs>
          <w:tab w:val="left" w:pos="284"/>
          <w:tab w:val="left" w:pos="426"/>
          <w:tab w:val="left" w:pos="1418"/>
          <w:tab w:val="left" w:pos="1560"/>
          <w:tab w:val="left" w:pos="1985"/>
          <w:tab w:val="left" w:pos="2127"/>
          <w:tab w:val="left" w:pos="3920"/>
          <w:tab w:val="left" w:pos="4060"/>
        </w:tabs>
        <w:ind w:left="1843" w:right="-284" w:hanging="1123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</w:t>
      </w:r>
      <w:r w:rsidR="00A047F0">
        <w:rPr>
          <w:b/>
          <w:sz w:val="24"/>
          <w:szCs w:val="24"/>
          <w:lang w:val="de-DE"/>
        </w:rPr>
        <w:t xml:space="preserve">             </w:t>
      </w:r>
      <w:r>
        <w:rPr>
          <w:b/>
          <w:sz w:val="24"/>
          <w:szCs w:val="24"/>
          <w:lang w:val="de-DE"/>
        </w:rPr>
        <w:t xml:space="preserve"> E-TUR</w:t>
      </w:r>
      <w:r w:rsidR="00E4328C">
        <w:rPr>
          <w:b/>
          <w:sz w:val="24"/>
          <w:szCs w:val="24"/>
          <w:lang w:val="de-DE"/>
        </w:rPr>
        <w:t xml:space="preserve">, ŽSV, </w:t>
      </w:r>
      <w:proofErr w:type="spellStart"/>
      <w:r w:rsidR="00E4328C">
        <w:rPr>
          <w:b/>
          <w:sz w:val="24"/>
          <w:szCs w:val="24"/>
          <w:lang w:val="de-DE"/>
        </w:rPr>
        <w:t>prehrana</w:t>
      </w:r>
      <w:proofErr w:type="spellEnd"/>
      <w:r w:rsidR="00E4328C">
        <w:rPr>
          <w:b/>
          <w:sz w:val="24"/>
          <w:szCs w:val="24"/>
          <w:lang w:val="de-DE"/>
        </w:rPr>
        <w:t xml:space="preserve"> </w:t>
      </w:r>
      <w:proofErr w:type="spellStart"/>
      <w:r w:rsidR="00E4328C">
        <w:rPr>
          <w:b/>
          <w:sz w:val="24"/>
          <w:szCs w:val="24"/>
          <w:lang w:val="de-DE"/>
        </w:rPr>
        <w:t>uče</w:t>
      </w:r>
      <w:r w:rsidR="00186812">
        <w:rPr>
          <w:b/>
          <w:sz w:val="24"/>
          <w:szCs w:val="24"/>
          <w:lang w:val="de-DE"/>
        </w:rPr>
        <w:t>nika</w:t>
      </w:r>
      <w:proofErr w:type="spellEnd"/>
      <w:r w:rsidR="00186812">
        <w:rPr>
          <w:b/>
          <w:sz w:val="24"/>
          <w:szCs w:val="24"/>
          <w:lang w:val="de-DE"/>
        </w:rPr>
        <w:t xml:space="preserve"> OŠ, </w:t>
      </w:r>
      <w:proofErr w:type="spellStart"/>
      <w:r w:rsidR="00186812">
        <w:rPr>
          <w:b/>
          <w:sz w:val="24"/>
          <w:szCs w:val="24"/>
          <w:lang w:val="de-DE"/>
        </w:rPr>
        <w:t>higijenske</w:t>
      </w:r>
      <w:proofErr w:type="spellEnd"/>
      <w:r w:rsidR="00186812">
        <w:rPr>
          <w:b/>
          <w:sz w:val="24"/>
          <w:szCs w:val="24"/>
          <w:lang w:val="de-DE"/>
        </w:rPr>
        <w:t xml:space="preserve"> </w:t>
      </w:r>
      <w:proofErr w:type="spellStart"/>
      <w:r w:rsidR="00186812">
        <w:rPr>
          <w:b/>
          <w:sz w:val="24"/>
          <w:szCs w:val="24"/>
          <w:lang w:val="de-DE"/>
        </w:rPr>
        <w:t>potrepštine</w:t>
      </w:r>
      <w:proofErr w:type="spellEnd"/>
      <w:r w:rsidR="00F07DEC">
        <w:rPr>
          <w:b/>
          <w:sz w:val="24"/>
          <w:szCs w:val="24"/>
          <w:lang w:val="de-DE"/>
        </w:rPr>
        <w:t xml:space="preserve">, </w:t>
      </w:r>
      <w:proofErr w:type="spellStart"/>
      <w:r w:rsidR="00F07DEC">
        <w:rPr>
          <w:b/>
          <w:sz w:val="24"/>
          <w:szCs w:val="24"/>
          <w:lang w:val="de-DE"/>
        </w:rPr>
        <w:t>knjige</w:t>
      </w:r>
      <w:proofErr w:type="spellEnd"/>
      <w:r w:rsidR="00F07DEC">
        <w:rPr>
          <w:b/>
          <w:sz w:val="24"/>
          <w:szCs w:val="24"/>
          <w:lang w:val="de-DE"/>
        </w:rPr>
        <w:t xml:space="preserve"> </w:t>
      </w:r>
      <w:proofErr w:type="spellStart"/>
      <w:r w:rsidR="00F07DEC">
        <w:rPr>
          <w:b/>
          <w:sz w:val="24"/>
          <w:szCs w:val="24"/>
          <w:lang w:val="de-DE"/>
        </w:rPr>
        <w:t>za</w:t>
      </w:r>
      <w:proofErr w:type="spellEnd"/>
      <w:r w:rsidR="00F07DEC">
        <w:rPr>
          <w:b/>
          <w:sz w:val="24"/>
          <w:szCs w:val="24"/>
          <w:lang w:val="de-DE"/>
        </w:rPr>
        <w:t xml:space="preserve"> </w:t>
      </w:r>
      <w:proofErr w:type="spellStart"/>
      <w:r w:rsidR="00F07DEC">
        <w:rPr>
          <w:b/>
          <w:sz w:val="24"/>
          <w:szCs w:val="24"/>
          <w:lang w:val="de-DE"/>
        </w:rPr>
        <w:t>lektiru</w:t>
      </w:r>
      <w:proofErr w:type="spellEnd"/>
    </w:p>
    <w:p w:rsidR="00E95A29" w:rsidRDefault="00E95A29" w:rsidP="00942D45">
      <w:pPr>
        <w:pStyle w:val="Odlomakpopisa"/>
        <w:tabs>
          <w:tab w:val="left" w:pos="284"/>
          <w:tab w:val="left" w:pos="426"/>
          <w:tab w:val="left" w:pos="1418"/>
          <w:tab w:val="left" w:pos="1560"/>
          <w:tab w:val="left" w:pos="1985"/>
          <w:tab w:val="left" w:pos="2127"/>
          <w:tab w:val="left" w:pos="3920"/>
          <w:tab w:val="left" w:pos="4060"/>
        </w:tabs>
        <w:ind w:left="1843" w:right="-284" w:hanging="1123"/>
        <w:rPr>
          <w:b/>
          <w:sz w:val="24"/>
          <w:szCs w:val="24"/>
          <w:lang w:val="de-DE"/>
        </w:rPr>
      </w:pPr>
    </w:p>
    <w:p w:rsidR="00A9227E" w:rsidRDefault="00A9227E" w:rsidP="00B771F8">
      <w:pPr>
        <w:pStyle w:val="Odlomakpopisa"/>
        <w:tabs>
          <w:tab w:val="left" w:pos="567"/>
          <w:tab w:val="left" w:pos="1276"/>
          <w:tab w:val="left" w:pos="1843"/>
          <w:tab w:val="left" w:pos="2127"/>
          <w:tab w:val="left" w:pos="3920"/>
          <w:tab w:val="left" w:pos="4060"/>
        </w:tabs>
        <w:ind w:left="1843" w:right="-284" w:hanging="1123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          - </w:t>
      </w:r>
      <w:proofErr w:type="spellStart"/>
      <w:r>
        <w:rPr>
          <w:b/>
          <w:sz w:val="24"/>
          <w:szCs w:val="24"/>
          <w:lang w:val="de-DE"/>
        </w:rPr>
        <w:t>općinski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proračun</w:t>
      </w:r>
      <w:proofErr w:type="spellEnd"/>
      <w:r>
        <w:rPr>
          <w:b/>
          <w:sz w:val="24"/>
          <w:szCs w:val="24"/>
          <w:lang w:val="de-DE"/>
        </w:rPr>
        <w:t xml:space="preserve"> – </w:t>
      </w:r>
      <w:proofErr w:type="spellStart"/>
      <w:r>
        <w:rPr>
          <w:b/>
          <w:sz w:val="24"/>
          <w:szCs w:val="24"/>
          <w:lang w:val="de-DE"/>
        </w:rPr>
        <w:t>plaća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za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proofErr w:type="gramStart"/>
      <w:r>
        <w:rPr>
          <w:b/>
          <w:sz w:val="24"/>
          <w:szCs w:val="24"/>
          <w:lang w:val="de-DE"/>
        </w:rPr>
        <w:t>produženi</w:t>
      </w:r>
      <w:proofErr w:type="spellEnd"/>
      <w:r w:rsidR="006026A2">
        <w:rPr>
          <w:b/>
          <w:sz w:val="24"/>
          <w:szCs w:val="24"/>
          <w:lang w:val="de-DE"/>
        </w:rPr>
        <w:t xml:space="preserve"> </w:t>
      </w:r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boravak</w:t>
      </w:r>
      <w:proofErr w:type="spellEnd"/>
      <w:proofErr w:type="gramEnd"/>
      <w:r>
        <w:rPr>
          <w:b/>
          <w:sz w:val="24"/>
          <w:szCs w:val="24"/>
          <w:lang w:val="de-DE"/>
        </w:rPr>
        <w:t xml:space="preserve">, </w:t>
      </w:r>
      <w:proofErr w:type="spellStart"/>
      <w:r w:rsidR="00455CE7">
        <w:rPr>
          <w:b/>
          <w:sz w:val="24"/>
          <w:szCs w:val="24"/>
          <w:lang w:val="de-DE"/>
        </w:rPr>
        <w:t>sufinanciranje</w:t>
      </w:r>
      <w:proofErr w:type="spellEnd"/>
      <w:r w:rsidR="00455CE7">
        <w:rPr>
          <w:b/>
          <w:sz w:val="24"/>
          <w:szCs w:val="24"/>
          <w:lang w:val="de-DE"/>
        </w:rPr>
        <w:t xml:space="preserve"> </w:t>
      </w:r>
      <w:proofErr w:type="spellStart"/>
      <w:r w:rsidR="00455CE7">
        <w:rPr>
          <w:b/>
          <w:sz w:val="24"/>
          <w:szCs w:val="24"/>
          <w:lang w:val="de-DE"/>
        </w:rPr>
        <w:t>šk.kuhinje</w:t>
      </w:r>
      <w:proofErr w:type="spellEnd"/>
    </w:p>
    <w:p w:rsidR="00E95A29" w:rsidRDefault="00E95A29" w:rsidP="00B771F8">
      <w:pPr>
        <w:pStyle w:val="Odlomakpopisa"/>
        <w:tabs>
          <w:tab w:val="left" w:pos="567"/>
          <w:tab w:val="left" w:pos="1276"/>
          <w:tab w:val="left" w:pos="1843"/>
          <w:tab w:val="left" w:pos="2127"/>
          <w:tab w:val="left" w:pos="3920"/>
          <w:tab w:val="left" w:pos="4060"/>
        </w:tabs>
        <w:ind w:left="1843" w:right="-284" w:hanging="1123"/>
        <w:rPr>
          <w:b/>
          <w:sz w:val="24"/>
          <w:szCs w:val="24"/>
          <w:lang w:val="de-DE"/>
        </w:rPr>
      </w:pPr>
    </w:p>
    <w:p w:rsidR="00A9227E" w:rsidRDefault="00A9227E" w:rsidP="00493918">
      <w:pPr>
        <w:pStyle w:val="Odlomakpopisa"/>
        <w:tabs>
          <w:tab w:val="left" w:pos="3920"/>
          <w:tab w:val="left" w:pos="4060"/>
        </w:tabs>
        <w:ind w:right="-284"/>
        <w:rPr>
          <w:b/>
          <w:sz w:val="24"/>
          <w:szCs w:val="24"/>
          <w:lang w:val="de-DE"/>
        </w:rPr>
      </w:pPr>
    </w:p>
    <w:p w:rsidR="00A9227E" w:rsidRDefault="00FE685D" w:rsidP="006A5C3C">
      <w:pPr>
        <w:pStyle w:val="Odlomakpopisa"/>
        <w:numPr>
          <w:ilvl w:val="0"/>
          <w:numId w:val="7"/>
        </w:numPr>
        <w:tabs>
          <w:tab w:val="left" w:pos="3920"/>
          <w:tab w:val="left" w:pos="4060"/>
        </w:tabs>
        <w:ind w:left="851" w:right="-284" w:hanging="131"/>
        <w:rPr>
          <w:b/>
          <w:sz w:val="24"/>
          <w:szCs w:val="24"/>
          <w:lang w:val="de-DE"/>
        </w:rPr>
      </w:pPr>
      <w:proofErr w:type="spellStart"/>
      <w:r>
        <w:rPr>
          <w:b/>
          <w:sz w:val="24"/>
          <w:szCs w:val="24"/>
          <w:lang w:val="de-DE"/>
        </w:rPr>
        <w:t>Šifra</w:t>
      </w:r>
      <w:proofErr w:type="spellEnd"/>
      <w:r>
        <w:rPr>
          <w:b/>
          <w:sz w:val="24"/>
          <w:szCs w:val="24"/>
          <w:lang w:val="de-DE"/>
        </w:rPr>
        <w:t xml:space="preserve"> 67</w:t>
      </w:r>
      <w:r w:rsidR="00A9227E">
        <w:rPr>
          <w:b/>
          <w:sz w:val="24"/>
          <w:szCs w:val="24"/>
          <w:lang w:val="de-DE"/>
        </w:rPr>
        <w:t xml:space="preserve"> – </w:t>
      </w:r>
      <w:proofErr w:type="spellStart"/>
      <w:r w:rsidR="00A9227E">
        <w:rPr>
          <w:b/>
          <w:sz w:val="24"/>
          <w:szCs w:val="24"/>
          <w:lang w:val="de-DE"/>
        </w:rPr>
        <w:t>iznos</w:t>
      </w:r>
      <w:proofErr w:type="spellEnd"/>
      <w:r w:rsidR="00A9227E">
        <w:rPr>
          <w:b/>
          <w:sz w:val="24"/>
          <w:szCs w:val="24"/>
          <w:lang w:val="de-DE"/>
        </w:rPr>
        <w:t xml:space="preserve"> </w:t>
      </w:r>
      <w:proofErr w:type="spellStart"/>
      <w:r w:rsidR="00A9227E">
        <w:rPr>
          <w:b/>
          <w:sz w:val="24"/>
          <w:szCs w:val="24"/>
          <w:lang w:val="de-DE"/>
        </w:rPr>
        <w:t>od</w:t>
      </w:r>
      <w:proofErr w:type="spellEnd"/>
      <w:r w:rsidR="00A9227E">
        <w:rPr>
          <w:b/>
          <w:sz w:val="24"/>
          <w:szCs w:val="24"/>
          <w:lang w:val="de-DE"/>
        </w:rPr>
        <w:t xml:space="preserve"> </w:t>
      </w:r>
      <w:r w:rsidR="00186812">
        <w:rPr>
          <w:b/>
          <w:sz w:val="24"/>
          <w:szCs w:val="24"/>
          <w:lang w:val="de-DE"/>
        </w:rPr>
        <w:t>43.057,96</w:t>
      </w:r>
      <w:r w:rsidR="00C7313F">
        <w:rPr>
          <w:b/>
          <w:sz w:val="24"/>
          <w:szCs w:val="24"/>
          <w:lang w:val="de-DE"/>
        </w:rPr>
        <w:t xml:space="preserve"> </w:t>
      </w:r>
      <w:proofErr w:type="spellStart"/>
      <w:r w:rsidR="00C7313F">
        <w:rPr>
          <w:b/>
          <w:sz w:val="24"/>
          <w:szCs w:val="24"/>
          <w:lang w:val="de-DE"/>
        </w:rPr>
        <w:t>eur</w:t>
      </w:r>
      <w:proofErr w:type="spellEnd"/>
      <w:r w:rsidR="00133BFF">
        <w:rPr>
          <w:b/>
          <w:sz w:val="24"/>
          <w:szCs w:val="24"/>
          <w:lang w:val="de-DE"/>
        </w:rPr>
        <w:t xml:space="preserve"> </w:t>
      </w:r>
      <w:r w:rsidR="00A9227E">
        <w:rPr>
          <w:b/>
          <w:sz w:val="24"/>
          <w:szCs w:val="24"/>
          <w:lang w:val="de-DE"/>
        </w:rPr>
        <w:t xml:space="preserve">– </w:t>
      </w:r>
      <w:proofErr w:type="spellStart"/>
      <w:r w:rsidR="00A9227E">
        <w:rPr>
          <w:b/>
          <w:sz w:val="24"/>
          <w:szCs w:val="24"/>
          <w:lang w:val="de-DE"/>
        </w:rPr>
        <w:t>prihod</w:t>
      </w:r>
      <w:proofErr w:type="spellEnd"/>
      <w:r w:rsidR="00A9227E">
        <w:rPr>
          <w:b/>
          <w:sz w:val="24"/>
          <w:szCs w:val="24"/>
          <w:lang w:val="de-DE"/>
        </w:rPr>
        <w:t xml:space="preserve"> </w:t>
      </w:r>
      <w:proofErr w:type="spellStart"/>
      <w:r w:rsidR="00A9227E">
        <w:rPr>
          <w:b/>
          <w:sz w:val="24"/>
          <w:szCs w:val="24"/>
          <w:lang w:val="de-DE"/>
        </w:rPr>
        <w:t>iz</w:t>
      </w:r>
      <w:proofErr w:type="spellEnd"/>
      <w:r w:rsidR="00A9227E">
        <w:rPr>
          <w:b/>
          <w:sz w:val="24"/>
          <w:szCs w:val="24"/>
          <w:lang w:val="de-DE"/>
        </w:rPr>
        <w:t xml:space="preserve"> </w:t>
      </w:r>
      <w:proofErr w:type="spellStart"/>
      <w:r w:rsidR="00A9227E">
        <w:rPr>
          <w:b/>
          <w:sz w:val="24"/>
          <w:szCs w:val="24"/>
          <w:lang w:val="de-DE"/>
        </w:rPr>
        <w:t>nadležnog</w:t>
      </w:r>
      <w:proofErr w:type="spellEnd"/>
      <w:r w:rsidR="00A9227E">
        <w:rPr>
          <w:b/>
          <w:sz w:val="24"/>
          <w:szCs w:val="24"/>
          <w:lang w:val="de-DE"/>
        </w:rPr>
        <w:t xml:space="preserve"> </w:t>
      </w:r>
      <w:proofErr w:type="spellStart"/>
      <w:r w:rsidR="00A9227E">
        <w:rPr>
          <w:b/>
          <w:sz w:val="24"/>
          <w:szCs w:val="24"/>
          <w:lang w:val="de-DE"/>
        </w:rPr>
        <w:t>proračuna</w:t>
      </w:r>
      <w:proofErr w:type="spellEnd"/>
    </w:p>
    <w:p w:rsidR="006A5C3C" w:rsidRDefault="006A5C3C" w:rsidP="006A5C3C">
      <w:pPr>
        <w:pStyle w:val="Odlomakpopisa"/>
        <w:tabs>
          <w:tab w:val="left" w:pos="3920"/>
          <w:tab w:val="left" w:pos="4060"/>
        </w:tabs>
        <w:ind w:left="851" w:right="-284"/>
        <w:rPr>
          <w:b/>
          <w:sz w:val="24"/>
          <w:szCs w:val="24"/>
          <w:lang w:val="de-DE"/>
        </w:rPr>
      </w:pPr>
    </w:p>
    <w:p w:rsidR="00C7313F" w:rsidRDefault="006A5C3C" w:rsidP="00C7313F">
      <w:pPr>
        <w:pStyle w:val="Odlomakpopisa"/>
        <w:tabs>
          <w:tab w:val="left" w:pos="567"/>
          <w:tab w:val="left" w:pos="1276"/>
          <w:tab w:val="left" w:pos="1843"/>
          <w:tab w:val="left" w:pos="2127"/>
          <w:tab w:val="left" w:pos="3920"/>
          <w:tab w:val="left" w:pos="4060"/>
        </w:tabs>
        <w:ind w:left="1843" w:right="-284" w:hanging="1123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       - </w:t>
      </w:r>
      <w:proofErr w:type="spellStart"/>
      <w:r>
        <w:rPr>
          <w:b/>
          <w:sz w:val="24"/>
          <w:szCs w:val="24"/>
          <w:lang w:val="de-DE"/>
        </w:rPr>
        <w:t>o</w:t>
      </w:r>
      <w:r w:rsidR="00A9227E">
        <w:rPr>
          <w:b/>
          <w:sz w:val="24"/>
          <w:szCs w:val="24"/>
          <w:lang w:val="de-DE"/>
        </w:rPr>
        <w:t>pći</w:t>
      </w:r>
      <w:proofErr w:type="spellEnd"/>
      <w:r w:rsidR="00A9227E">
        <w:rPr>
          <w:b/>
          <w:sz w:val="24"/>
          <w:szCs w:val="24"/>
          <w:lang w:val="de-DE"/>
        </w:rPr>
        <w:t xml:space="preserve"> </w:t>
      </w:r>
      <w:proofErr w:type="spellStart"/>
      <w:r w:rsidR="00A9227E">
        <w:rPr>
          <w:b/>
          <w:sz w:val="24"/>
          <w:szCs w:val="24"/>
          <w:lang w:val="de-DE"/>
        </w:rPr>
        <w:t>troškovi</w:t>
      </w:r>
      <w:proofErr w:type="spellEnd"/>
      <w:r w:rsidR="00A9227E">
        <w:rPr>
          <w:b/>
          <w:sz w:val="24"/>
          <w:szCs w:val="24"/>
          <w:lang w:val="de-DE"/>
        </w:rPr>
        <w:t>,</w:t>
      </w:r>
      <w:r>
        <w:rPr>
          <w:b/>
          <w:sz w:val="24"/>
          <w:szCs w:val="24"/>
          <w:lang w:val="de-DE"/>
        </w:rPr>
        <w:t xml:space="preserve"> </w:t>
      </w:r>
      <w:proofErr w:type="spellStart"/>
      <w:r w:rsidR="00A9227E">
        <w:rPr>
          <w:b/>
          <w:sz w:val="24"/>
          <w:szCs w:val="24"/>
          <w:lang w:val="de-DE"/>
        </w:rPr>
        <w:t>troškovi</w:t>
      </w:r>
      <w:proofErr w:type="spellEnd"/>
      <w:r w:rsidR="00A9227E">
        <w:rPr>
          <w:b/>
          <w:sz w:val="24"/>
          <w:szCs w:val="24"/>
          <w:lang w:val="de-DE"/>
        </w:rPr>
        <w:t xml:space="preserve"> </w:t>
      </w:r>
      <w:proofErr w:type="spellStart"/>
      <w:r w:rsidR="00A9227E">
        <w:rPr>
          <w:b/>
          <w:sz w:val="24"/>
          <w:szCs w:val="24"/>
          <w:lang w:val="de-DE"/>
        </w:rPr>
        <w:t>energenata</w:t>
      </w:r>
      <w:proofErr w:type="spellEnd"/>
      <w:r w:rsidR="00A9227E">
        <w:rPr>
          <w:b/>
          <w:sz w:val="24"/>
          <w:szCs w:val="24"/>
          <w:lang w:val="de-DE"/>
        </w:rPr>
        <w:t>,</w:t>
      </w:r>
      <w:r w:rsidR="00F819A2">
        <w:rPr>
          <w:b/>
          <w:sz w:val="24"/>
          <w:szCs w:val="24"/>
          <w:lang w:val="de-DE"/>
        </w:rPr>
        <w:t xml:space="preserve"> </w:t>
      </w:r>
      <w:proofErr w:type="spellStart"/>
      <w:proofErr w:type="gramStart"/>
      <w:r w:rsidR="00A9227E">
        <w:rPr>
          <w:b/>
          <w:sz w:val="24"/>
          <w:szCs w:val="24"/>
          <w:lang w:val="de-DE"/>
        </w:rPr>
        <w:t>tek.i</w:t>
      </w:r>
      <w:proofErr w:type="spellEnd"/>
      <w:proofErr w:type="gramEnd"/>
      <w:r w:rsidR="00A9227E">
        <w:rPr>
          <w:b/>
          <w:sz w:val="24"/>
          <w:szCs w:val="24"/>
          <w:lang w:val="de-DE"/>
        </w:rPr>
        <w:t xml:space="preserve"> </w:t>
      </w:r>
      <w:proofErr w:type="spellStart"/>
      <w:r w:rsidR="00A9227E">
        <w:rPr>
          <w:b/>
          <w:sz w:val="24"/>
          <w:szCs w:val="24"/>
          <w:lang w:val="de-DE"/>
        </w:rPr>
        <w:t>inv.održavanje</w:t>
      </w:r>
      <w:proofErr w:type="spellEnd"/>
      <w:r w:rsidR="00A9227E">
        <w:rPr>
          <w:b/>
          <w:sz w:val="24"/>
          <w:szCs w:val="24"/>
          <w:lang w:val="de-DE"/>
        </w:rPr>
        <w:t>,</w:t>
      </w:r>
      <w:r>
        <w:rPr>
          <w:b/>
          <w:sz w:val="24"/>
          <w:szCs w:val="24"/>
          <w:lang w:val="de-DE"/>
        </w:rPr>
        <w:t xml:space="preserve"> </w:t>
      </w:r>
      <w:proofErr w:type="spellStart"/>
      <w:r w:rsidR="003F398B">
        <w:rPr>
          <w:b/>
          <w:sz w:val="24"/>
          <w:szCs w:val="24"/>
          <w:lang w:val="de-DE"/>
        </w:rPr>
        <w:t>sistematsk</w:t>
      </w:r>
      <w:r>
        <w:rPr>
          <w:b/>
          <w:sz w:val="24"/>
          <w:szCs w:val="24"/>
          <w:lang w:val="de-DE"/>
        </w:rPr>
        <w:t>i</w:t>
      </w:r>
      <w:proofErr w:type="spellEnd"/>
      <w:r w:rsidR="003F398B">
        <w:rPr>
          <w:b/>
          <w:sz w:val="24"/>
          <w:szCs w:val="24"/>
          <w:lang w:val="de-DE"/>
        </w:rPr>
        <w:t xml:space="preserve"> </w:t>
      </w:r>
      <w:proofErr w:type="spellStart"/>
      <w:r w:rsidR="003F398B">
        <w:rPr>
          <w:b/>
          <w:sz w:val="24"/>
          <w:szCs w:val="24"/>
          <w:lang w:val="de-DE"/>
        </w:rPr>
        <w:t>pregled</w:t>
      </w:r>
      <w:r>
        <w:rPr>
          <w:b/>
          <w:sz w:val="24"/>
          <w:szCs w:val="24"/>
          <w:lang w:val="de-DE"/>
        </w:rPr>
        <w:t>i</w:t>
      </w:r>
      <w:proofErr w:type="spellEnd"/>
      <w:r w:rsidR="003F398B">
        <w:rPr>
          <w:b/>
          <w:sz w:val="24"/>
          <w:szCs w:val="24"/>
          <w:lang w:val="de-DE"/>
        </w:rPr>
        <w:t>,</w:t>
      </w:r>
      <w:r w:rsidR="00A9227E">
        <w:rPr>
          <w:b/>
          <w:sz w:val="24"/>
          <w:szCs w:val="24"/>
          <w:lang w:val="de-DE"/>
        </w:rPr>
        <w:t xml:space="preserve"> </w:t>
      </w:r>
      <w:r>
        <w:rPr>
          <w:b/>
          <w:sz w:val="24"/>
          <w:szCs w:val="24"/>
          <w:lang w:val="de-DE"/>
        </w:rPr>
        <w:t xml:space="preserve">  </w:t>
      </w:r>
      <w:proofErr w:type="spellStart"/>
      <w:r w:rsidR="006026A2">
        <w:rPr>
          <w:b/>
          <w:sz w:val="24"/>
          <w:szCs w:val="24"/>
          <w:lang w:val="de-DE"/>
        </w:rPr>
        <w:t>pomoćnici</w:t>
      </w:r>
      <w:proofErr w:type="spellEnd"/>
      <w:r w:rsidR="00186812">
        <w:rPr>
          <w:b/>
          <w:sz w:val="24"/>
          <w:szCs w:val="24"/>
          <w:lang w:val="de-DE"/>
        </w:rPr>
        <w:t xml:space="preserve"> u </w:t>
      </w:r>
      <w:proofErr w:type="spellStart"/>
      <w:r w:rsidR="00186812">
        <w:rPr>
          <w:b/>
          <w:sz w:val="24"/>
          <w:szCs w:val="24"/>
          <w:lang w:val="de-DE"/>
        </w:rPr>
        <w:t>nastavi</w:t>
      </w:r>
      <w:proofErr w:type="spellEnd"/>
      <w:r w:rsidR="00186812">
        <w:rPr>
          <w:b/>
          <w:sz w:val="24"/>
          <w:szCs w:val="24"/>
          <w:lang w:val="de-DE"/>
        </w:rPr>
        <w:t>,</w:t>
      </w:r>
      <w:r w:rsidR="00186812" w:rsidRPr="00186812">
        <w:rPr>
          <w:b/>
          <w:sz w:val="24"/>
          <w:szCs w:val="24"/>
          <w:lang w:val="de-DE"/>
        </w:rPr>
        <w:t xml:space="preserve"> </w:t>
      </w:r>
      <w:r w:rsidR="00186812">
        <w:rPr>
          <w:b/>
          <w:sz w:val="24"/>
          <w:szCs w:val="24"/>
          <w:lang w:val="de-DE"/>
        </w:rPr>
        <w:t xml:space="preserve"> </w:t>
      </w:r>
      <w:proofErr w:type="spellStart"/>
      <w:r w:rsidR="00186812">
        <w:rPr>
          <w:b/>
          <w:sz w:val="24"/>
          <w:szCs w:val="24"/>
          <w:lang w:val="de-DE"/>
        </w:rPr>
        <w:t>natjecanje</w:t>
      </w:r>
      <w:proofErr w:type="spellEnd"/>
      <w:r w:rsidR="00186812">
        <w:rPr>
          <w:b/>
          <w:sz w:val="24"/>
          <w:szCs w:val="24"/>
          <w:lang w:val="de-DE"/>
        </w:rPr>
        <w:t xml:space="preserve"> </w:t>
      </w:r>
      <w:proofErr w:type="spellStart"/>
      <w:r w:rsidR="00186812">
        <w:rPr>
          <w:b/>
          <w:sz w:val="24"/>
          <w:szCs w:val="24"/>
          <w:lang w:val="de-DE"/>
        </w:rPr>
        <w:t>biologija</w:t>
      </w:r>
      <w:proofErr w:type="spellEnd"/>
      <w:r w:rsidR="00186812">
        <w:rPr>
          <w:b/>
          <w:sz w:val="24"/>
          <w:szCs w:val="24"/>
          <w:lang w:val="de-DE"/>
        </w:rPr>
        <w:t xml:space="preserve">, </w:t>
      </w:r>
      <w:proofErr w:type="spellStart"/>
      <w:r w:rsidR="00186812">
        <w:rPr>
          <w:b/>
          <w:sz w:val="24"/>
          <w:szCs w:val="24"/>
          <w:lang w:val="de-DE"/>
        </w:rPr>
        <w:t>knjižnična</w:t>
      </w:r>
      <w:proofErr w:type="spellEnd"/>
      <w:r w:rsidR="00186812">
        <w:rPr>
          <w:b/>
          <w:sz w:val="24"/>
          <w:szCs w:val="24"/>
          <w:lang w:val="de-DE"/>
        </w:rPr>
        <w:t xml:space="preserve"> </w:t>
      </w:r>
      <w:proofErr w:type="spellStart"/>
      <w:r w:rsidR="00186812">
        <w:rPr>
          <w:b/>
          <w:sz w:val="24"/>
          <w:szCs w:val="24"/>
          <w:lang w:val="de-DE"/>
        </w:rPr>
        <w:t>građa</w:t>
      </w:r>
      <w:proofErr w:type="spellEnd"/>
    </w:p>
    <w:p w:rsidR="00FC7607" w:rsidRPr="00C7313F" w:rsidRDefault="00C7313F" w:rsidP="00C7313F">
      <w:pPr>
        <w:pStyle w:val="Odlomakpopisa"/>
        <w:tabs>
          <w:tab w:val="left" w:pos="567"/>
          <w:tab w:val="left" w:pos="1276"/>
          <w:tab w:val="left" w:pos="1843"/>
          <w:tab w:val="left" w:pos="2127"/>
          <w:tab w:val="left" w:pos="3920"/>
          <w:tab w:val="left" w:pos="4060"/>
        </w:tabs>
        <w:ind w:left="1843" w:right="-284" w:hanging="1123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lastRenderedPageBreak/>
        <w:t xml:space="preserve">                    </w:t>
      </w:r>
      <w:r w:rsidR="00677433">
        <w:rPr>
          <w:b/>
          <w:sz w:val="24"/>
          <w:szCs w:val="24"/>
          <w:lang w:val="de-DE"/>
        </w:rPr>
        <w:t xml:space="preserve"> </w:t>
      </w:r>
    </w:p>
    <w:p w:rsidR="0004637B" w:rsidRDefault="0004637B" w:rsidP="006A5C3C">
      <w:pPr>
        <w:pStyle w:val="Odlomakpopisa"/>
        <w:tabs>
          <w:tab w:val="left" w:pos="3920"/>
          <w:tab w:val="left" w:pos="4060"/>
        </w:tabs>
        <w:ind w:left="2127" w:right="-284" w:hanging="1047"/>
        <w:rPr>
          <w:b/>
          <w:sz w:val="24"/>
          <w:szCs w:val="24"/>
          <w:lang w:val="de-DE"/>
        </w:rPr>
      </w:pPr>
    </w:p>
    <w:p w:rsidR="00E828F8" w:rsidRDefault="00A9227E" w:rsidP="009A40BF">
      <w:pPr>
        <w:pStyle w:val="Odlomakpopisa"/>
        <w:tabs>
          <w:tab w:val="left" w:pos="284"/>
          <w:tab w:val="left" w:pos="3920"/>
          <w:tab w:val="left" w:pos="4060"/>
        </w:tabs>
        <w:ind w:left="2835" w:right="-567" w:hanging="2115"/>
        <w:rPr>
          <w:b/>
          <w:noProof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</w:t>
      </w:r>
      <w:r w:rsidR="009251CD">
        <w:rPr>
          <w:b/>
          <w:sz w:val="24"/>
          <w:szCs w:val="24"/>
          <w:lang w:val="de-DE"/>
        </w:rPr>
        <w:t xml:space="preserve">           </w:t>
      </w:r>
      <w:r>
        <w:rPr>
          <w:b/>
          <w:sz w:val="24"/>
          <w:szCs w:val="24"/>
          <w:lang w:val="de-DE"/>
        </w:rPr>
        <w:t xml:space="preserve">   -</w:t>
      </w:r>
      <w:proofErr w:type="spellStart"/>
      <w:r w:rsidR="00FE685D">
        <w:rPr>
          <w:b/>
          <w:sz w:val="24"/>
          <w:szCs w:val="24"/>
          <w:lang w:val="de-DE"/>
        </w:rPr>
        <w:t>Šifra</w:t>
      </w:r>
      <w:proofErr w:type="spellEnd"/>
      <w:r w:rsidR="00FE685D">
        <w:rPr>
          <w:b/>
          <w:sz w:val="24"/>
          <w:szCs w:val="24"/>
          <w:lang w:val="de-DE"/>
        </w:rPr>
        <w:t xml:space="preserve"> 92211</w:t>
      </w:r>
      <w:r>
        <w:rPr>
          <w:b/>
          <w:sz w:val="24"/>
          <w:szCs w:val="24"/>
          <w:lang w:val="de-DE"/>
        </w:rPr>
        <w:t xml:space="preserve"> – </w:t>
      </w:r>
      <w:proofErr w:type="spellStart"/>
      <w:r>
        <w:rPr>
          <w:b/>
          <w:sz w:val="24"/>
          <w:szCs w:val="24"/>
          <w:lang w:val="de-DE"/>
        </w:rPr>
        <w:t>iznos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od</w:t>
      </w:r>
      <w:proofErr w:type="spellEnd"/>
      <w:r>
        <w:rPr>
          <w:b/>
          <w:sz w:val="24"/>
          <w:szCs w:val="24"/>
          <w:lang w:val="de-DE"/>
        </w:rPr>
        <w:t xml:space="preserve"> </w:t>
      </w:r>
      <w:r w:rsidR="00FC612D">
        <w:rPr>
          <w:b/>
          <w:sz w:val="24"/>
          <w:szCs w:val="24"/>
          <w:lang w:val="de-DE"/>
        </w:rPr>
        <w:t>7.254,31</w:t>
      </w:r>
      <w:r w:rsidR="00A047F0">
        <w:rPr>
          <w:b/>
          <w:sz w:val="24"/>
          <w:szCs w:val="24"/>
          <w:lang w:val="de-DE"/>
        </w:rPr>
        <w:t xml:space="preserve"> </w:t>
      </w:r>
      <w:proofErr w:type="spellStart"/>
      <w:r w:rsidR="00A047F0">
        <w:rPr>
          <w:b/>
          <w:sz w:val="24"/>
          <w:szCs w:val="24"/>
          <w:lang w:val="de-DE"/>
        </w:rPr>
        <w:t>eur</w:t>
      </w:r>
      <w:proofErr w:type="spellEnd"/>
      <w:r>
        <w:rPr>
          <w:b/>
          <w:sz w:val="24"/>
          <w:szCs w:val="24"/>
          <w:lang w:val="de-DE"/>
        </w:rPr>
        <w:t xml:space="preserve"> – </w:t>
      </w:r>
      <w:proofErr w:type="spellStart"/>
      <w:r>
        <w:rPr>
          <w:b/>
          <w:sz w:val="24"/>
          <w:szCs w:val="24"/>
          <w:lang w:val="de-DE"/>
        </w:rPr>
        <w:t>preneseni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višak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iz</w:t>
      </w:r>
      <w:proofErr w:type="spellEnd"/>
      <w:r>
        <w:rPr>
          <w:b/>
          <w:sz w:val="24"/>
          <w:szCs w:val="24"/>
          <w:lang w:val="de-DE"/>
        </w:rPr>
        <w:t xml:space="preserve"> 20</w:t>
      </w:r>
      <w:r w:rsidR="00133BFF">
        <w:rPr>
          <w:b/>
          <w:sz w:val="24"/>
          <w:szCs w:val="24"/>
          <w:lang w:val="de-DE"/>
        </w:rPr>
        <w:t>2</w:t>
      </w:r>
      <w:r w:rsidR="00FC612D">
        <w:rPr>
          <w:b/>
          <w:sz w:val="24"/>
          <w:szCs w:val="24"/>
          <w:lang w:val="de-DE"/>
        </w:rPr>
        <w:t>3</w:t>
      </w:r>
      <w:r>
        <w:rPr>
          <w:b/>
          <w:sz w:val="24"/>
          <w:szCs w:val="24"/>
          <w:lang w:val="de-DE"/>
        </w:rPr>
        <w:t xml:space="preserve">.g. </w:t>
      </w:r>
      <w:r w:rsidR="009A40BF" w:rsidRPr="009A40BF">
        <w:rPr>
          <w:b/>
          <w:sz w:val="24"/>
          <w:szCs w:val="24"/>
          <w:lang w:val="de-DE"/>
        </w:rPr>
        <w:t>-</w:t>
      </w:r>
      <w:r w:rsidR="00016659">
        <w:rPr>
          <w:b/>
          <w:noProof/>
          <w:sz w:val="24"/>
          <w:szCs w:val="24"/>
          <w:lang w:val="de-DE"/>
        </w:rPr>
        <w:t xml:space="preserve"> </w:t>
      </w:r>
      <w:r w:rsidR="00A047F0">
        <w:rPr>
          <w:b/>
          <w:noProof/>
          <w:sz w:val="24"/>
          <w:szCs w:val="24"/>
          <w:lang w:val="de-DE"/>
        </w:rPr>
        <w:t xml:space="preserve"> prenesena sredstva od zadruge, prenesena sredstva od školske kuhinje</w:t>
      </w:r>
      <w:r w:rsidR="00F819A2">
        <w:rPr>
          <w:b/>
          <w:noProof/>
          <w:sz w:val="24"/>
          <w:szCs w:val="24"/>
          <w:lang w:val="de-DE"/>
        </w:rPr>
        <w:t>, rezervirana sredstva za troškove sudskih tužbi</w:t>
      </w:r>
    </w:p>
    <w:p w:rsidR="00E828F8" w:rsidRDefault="00E828F8" w:rsidP="009A40BF">
      <w:pPr>
        <w:pStyle w:val="Odlomakpopisa"/>
        <w:tabs>
          <w:tab w:val="left" w:pos="284"/>
          <w:tab w:val="left" w:pos="3920"/>
          <w:tab w:val="left" w:pos="4060"/>
        </w:tabs>
        <w:ind w:left="2835" w:right="-567" w:hanging="2115"/>
        <w:rPr>
          <w:b/>
          <w:noProof/>
          <w:sz w:val="24"/>
          <w:szCs w:val="24"/>
          <w:lang w:val="de-DE"/>
        </w:rPr>
      </w:pPr>
    </w:p>
    <w:p w:rsidR="00F819A2" w:rsidRDefault="00E828F8" w:rsidP="00E828F8">
      <w:pPr>
        <w:pStyle w:val="Odlomakpopisa"/>
        <w:tabs>
          <w:tab w:val="left" w:pos="284"/>
          <w:tab w:val="left" w:pos="3920"/>
          <w:tab w:val="left" w:pos="4060"/>
        </w:tabs>
        <w:ind w:left="2977" w:right="-567" w:hanging="1897"/>
        <w:rPr>
          <w:b/>
          <w:noProof/>
          <w:sz w:val="24"/>
          <w:szCs w:val="24"/>
          <w:lang w:val="de-DE"/>
        </w:rPr>
      </w:pPr>
      <w:r>
        <w:rPr>
          <w:b/>
          <w:noProof/>
          <w:sz w:val="24"/>
          <w:szCs w:val="24"/>
          <w:lang w:val="de-DE"/>
        </w:rPr>
        <w:t xml:space="preserve">           -</w:t>
      </w:r>
      <w:r w:rsidR="00B52EF9">
        <w:rPr>
          <w:b/>
          <w:noProof/>
          <w:sz w:val="24"/>
          <w:szCs w:val="24"/>
          <w:lang w:val="de-DE"/>
        </w:rPr>
        <w:t>Šifra X006</w:t>
      </w:r>
      <w:r w:rsidR="009A40BF" w:rsidRPr="009A40BF">
        <w:rPr>
          <w:noProof/>
          <w:sz w:val="24"/>
          <w:szCs w:val="24"/>
          <w:lang w:val="de-DE"/>
        </w:rPr>
        <w:t xml:space="preserve">   </w:t>
      </w:r>
      <w:r>
        <w:rPr>
          <w:noProof/>
          <w:sz w:val="24"/>
          <w:szCs w:val="24"/>
          <w:lang w:val="de-DE"/>
        </w:rPr>
        <w:t xml:space="preserve">- </w:t>
      </w:r>
      <w:r w:rsidRPr="00E828F8">
        <w:rPr>
          <w:b/>
          <w:noProof/>
          <w:sz w:val="24"/>
          <w:szCs w:val="24"/>
          <w:lang w:val="de-DE"/>
        </w:rPr>
        <w:t xml:space="preserve">višak prihoda raspoloživ u sljedećem razdoblju od </w:t>
      </w:r>
      <w:r w:rsidR="00A047F0">
        <w:rPr>
          <w:b/>
          <w:noProof/>
          <w:sz w:val="24"/>
          <w:szCs w:val="24"/>
          <w:lang w:val="de-DE"/>
        </w:rPr>
        <w:t>1</w:t>
      </w:r>
      <w:r w:rsidR="001036A2">
        <w:rPr>
          <w:b/>
          <w:noProof/>
          <w:sz w:val="24"/>
          <w:szCs w:val="24"/>
          <w:lang w:val="de-DE"/>
        </w:rPr>
        <w:t>3.485,37</w:t>
      </w:r>
      <w:r w:rsidR="00A047F0">
        <w:rPr>
          <w:b/>
          <w:noProof/>
          <w:sz w:val="24"/>
          <w:szCs w:val="24"/>
          <w:lang w:val="de-DE"/>
        </w:rPr>
        <w:t xml:space="preserve"> eur</w:t>
      </w:r>
      <w:r w:rsidR="00FA320D">
        <w:rPr>
          <w:b/>
          <w:noProof/>
          <w:sz w:val="24"/>
          <w:szCs w:val="24"/>
          <w:lang w:val="de-DE"/>
        </w:rPr>
        <w:t xml:space="preserve"> – </w:t>
      </w:r>
      <w:r w:rsidR="001036A2">
        <w:rPr>
          <w:b/>
          <w:noProof/>
          <w:sz w:val="24"/>
          <w:szCs w:val="24"/>
          <w:lang w:val="de-DE"/>
        </w:rPr>
        <w:t xml:space="preserve">  </w:t>
      </w:r>
      <w:r w:rsidR="00FA320D">
        <w:rPr>
          <w:b/>
          <w:noProof/>
          <w:sz w:val="24"/>
          <w:szCs w:val="24"/>
          <w:lang w:val="de-DE"/>
        </w:rPr>
        <w:t xml:space="preserve">odnosi </w:t>
      </w:r>
      <w:r w:rsidR="00A047F0">
        <w:rPr>
          <w:b/>
          <w:noProof/>
          <w:sz w:val="24"/>
          <w:szCs w:val="24"/>
          <w:lang w:val="de-DE"/>
        </w:rPr>
        <w:t>se na višak</w:t>
      </w:r>
      <w:r w:rsidR="009E3991">
        <w:rPr>
          <w:b/>
          <w:noProof/>
          <w:sz w:val="24"/>
          <w:szCs w:val="24"/>
          <w:lang w:val="de-DE"/>
        </w:rPr>
        <w:t xml:space="preserve"> od šk.kuhinje</w:t>
      </w:r>
      <w:r w:rsidR="00FA320D">
        <w:rPr>
          <w:b/>
          <w:noProof/>
          <w:sz w:val="24"/>
          <w:szCs w:val="24"/>
          <w:lang w:val="de-DE"/>
        </w:rPr>
        <w:t xml:space="preserve">, prenesena </w:t>
      </w:r>
      <w:r w:rsidR="001036A2">
        <w:rPr>
          <w:b/>
          <w:noProof/>
          <w:sz w:val="24"/>
          <w:szCs w:val="24"/>
          <w:lang w:val="de-DE"/>
        </w:rPr>
        <w:t xml:space="preserve">sredstva od zadruge, </w:t>
      </w:r>
    </w:p>
    <w:p w:rsidR="009A40BF" w:rsidRPr="009A40BF" w:rsidRDefault="00F819A2" w:rsidP="00E828F8">
      <w:pPr>
        <w:pStyle w:val="Odlomakpopisa"/>
        <w:tabs>
          <w:tab w:val="left" w:pos="284"/>
          <w:tab w:val="left" w:pos="3920"/>
          <w:tab w:val="left" w:pos="4060"/>
        </w:tabs>
        <w:ind w:left="2977" w:right="-567" w:hanging="1897"/>
        <w:rPr>
          <w:b/>
          <w:noProof/>
          <w:sz w:val="24"/>
          <w:szCs w:val="24"/>
          <w:lang w:val="de-DE"/>
        </w:rPr>
      </w:pPr>
      <w:r>
        <w:rPr>
          <w:b/>
          <w:noProof/>
          <w:sz w:val="24"/>
          <w:szCs w:val="24"/>
          <w:lang w:val="de-DE"/>
        </w:rPr>
        <w:t xml:space="preserve"> </w:t>
      </w:r>
      <w:r w:rsidR="001036A2">
        <w:rPr>
          <w:b/>
          <w:noProof/>
          <w:sz w:val="24"/>
          <w:szCs w:val="24"/>
          <w:lang w:val="de-DE"/>
        </w:rPr>
        <w:t xml:space="preserve">                                 </w:t>
      </w:r>
      <w:r>
        <w:rPr>
          <w:b/>
          <w:noProof/>
          <w:sz w:val="24"/>
          <w:szCs w:val="24"/>
          <w:lang w:val="de-DE"/>
        </w:rPr>
        <w:t xml:space="preserve"> rezervirana sredstva za troškove sudskih tužbi</w:t>
      </w:r>
      <w:r w:rsidR="001036A2">
        <w:rPr>
          <w:b/>
          <w:noProof/>
          <w:sz w:val="24"/>
          <w:szCs w:val="24"/>
          <w:lang w:val="de-DE"/>
        </w:rPr>
        <w:t>, sredstva od donacije za opremu za kemiju</w:t>
      </w:r>
      <w:r w:rsidR="009A40BF" w:rsidRPr="009A40BF">
        <w:rPr>
          <w:noProof/>
          <w:sz w:val="24"/>
          <w:szCs w:val="24"/>
          <w:lang w:val="de-DE"/>
        </w:rPr>
        <w:t xml:space="preserve">         </w:t>
      </w:r>
    </w:p>
    <w:p w:rsidR="00654A47" w:rsidRPr="001E5F2E" w:rsidRDefault="00654A47" w:rsidP="001E5F2E">
      <w:pPr>
        <w:tabs>
          <w:tab w:val="left" w:pos="3920"/>
          <w:tab w:val="left" w:pos="4060"/>
        </w:tabs>
        <w:ind w:right="-284"/>
        <w:rPr>
          <w:b/>
          <w:sz w:val="24"/>
          <w:szCs w:val="24"/>
          <w:lang w:val="de-DE"/>
        </w:rPr>
      </w:pPr>
    </w:p>
    <w:p w:rsidR="00212679" w:rsidRPr="00237064" w:rsidRDefault="00237064" w:rsidP="00237064">
      <w:pPr>
        <w:tabs>
          <w:tab w:val="left" w:pos="1560"/>
          <w:tab w:val="left" w:pos="3920"/>
          <w:tab w:val="left" w:pos="4060"/>
        </w:tabs>
        <w:spacing w:after="0"/>
        <w:ind w:right="-284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        </w:t>
      </w:r>
    </w:p>
    <w:p w:rsidR="008967BC" w:rsidRPr="009F668D" w:rsidRDefault="008967BC" w:rsidP="008967BC">
      <w:pPr>
        <w:pStyle w:val="Odlomakpopisa"/>
        <w:tabs>
          <w:tab w:val="left" w:pos="3920"/>
          <w:tab w:val="left" w:pos="4060"/>
        </w:tabs>
        <w:spacing w:after="0"/>
        <w:ind w:left="1905" w:right="-284"/>
        <w:rPr>
          <w:b/>
          <w:sz w:val="24"/>
          <w:szCs w:val="24"/>
          <w:lang w:val="de-DE"/>
        </w:rPr>
      </w:pPr>
    </w:p>
    <w:p w:rsidR="00212679" w:rsidRDefault="00212679" w:rsidP="00212679">
      <w:pPr>
        <w:pStyle w:val="Odlomakpopisa"/>
        <w:numPr>
          <w:ilvl w:val="0"/>
          <w:numId w:val="1"/>
        </w:numPr>
        <w:tabs>
          <w:tab w:val="left" w:pos="3920"/>
          <w:tab w:val="left" w:pos="4060"/>
        </w:tabs>
        <w:ind w:right="-284"/>
        <w:rPr>
          <w:b/>
          <w:sz w:val="24"/>
          <w:szCs w:val="24"/>
          <w:lang w:val="de-DE"/>
        </w:rPr>
      </w:pPr>
      <w:r w:rsidRPr="00B21EA0">
        <w:rPr>
          <w:b/>
          <w:sz w:val="24"/>
          <w:szCs w:val="24"/>
          <w:lang w:val="de-DE"/>
        </w:rPr>
        <w:t>BILJEŠKE UZ IZVJEŠTAJ O OBVEZAMA</w:t>
      </w:r>
    </w:p>
    <w:p w:rsidR="00557C8B" w:rsidRPr="00B21EA0" w:rsidRDefault="00557C8B" w:rsidP="00557C8B">
      <w:pPr>
        <w:pStyle w:val="Odlomakpopisa"/>
        <w:tabs>
          <w:tab w:val="left" w:pos="3920"/>
          <w:tab w:val="left" w:pos="4060"/>
        </w:tabs>
        <w:ind w:right="-284"/>
        <w:rPr>
          <w:b/>
          <w:sz w:val="24"/>
          <w:szCs w:val="24"/>
          <w:lang w:val="de-DE"/>
        </w:rPr>
      </w:pPr>
    </w:p>
    <w:p w:rsidR="002C02BA" w:rsidRPr="00B21EA0" w:rsidRDefault="002C02BA" w:rsidP="002C02BA">
      <w:pPr>
        <w:pStyle w:val="Odlomakpopisa"/>
        <w:numPr>
          <w:ilvl w:val="0"/>
          <w:numId w:val="2"/>
        </w:numPr>
        <w:tabs>
          <w:tab w:val="left" w:pos="3920"/>
          <w:tab w:val="left" w:pos="4060"/>
        </w:tabs>
        <w:ind w:left="709" w:right="-284" w:hanging="142"/>
        <w:rPr>
          <w:b/>
          <w:sz w:val="24"/>
          <w:szCs w:val="24"/>
          <w:lang w:val="de-DE"/>
        </w:rPr>
      </w:pPr>
      <w:r w:rsidRPr="00B21EA0">
        <w:rPr>
          <w:b/>
          <w:sz w:val="24"/>
          <w:szCs w:val="24"/>
          <w:lang w:val="de-DE"/>
        </w:rPr>
        <w:t xml:space="preserve"> </w:t>
      </w:r>
      <w:proofErr w:type="spellStart"/>
      <w:r w:rsidR="00C8135D">
        <w:rPr>
          <w:b/>
          <w:sz w:val="24"/>
          <w:szCs w:val="24"/>
          <w:lang w:val="de-DE"/>
        </w:rPr>
        <w:t>Šifra</w:t>
      </w:r>
      <w:proofErr w:type="spellEnd"/>
      <w:r w:rsidR="00C8135D">
        <w:rPr>
          <w:b/>
          <w:sz w:val="24"/>
          <w:szCs w:val="24"/>
          <w:lang w:val="de-DE"/>
        </w:rPr>
        <w:t xml:space="preserve"> V009</w:t>
      </w:r>
      <w:r w:rsidR="003A7425" w:rsidRPr="00B21EA0">
        <w:rPr>
          <w:b/>
          <w:sz w:val="24"/>
          <w:szCs w:val="24"/>
          <w:lang w:val="de-DE"/>
        </w:rPr>
        <w:t xml:space="preserve"> </w:t>
      </w:r>
      <w:r w:rsidRPr="00B21EA0">
        <w:rPr>
          <w:b/>
          <w:sz w:val="24"/>
          <w:szCs w:val="24"/>
          <w:lang w:val="de-DE"/>
        </w:rPr>
        <w:t>=</w:t>
      </w:r>
      <w:r w:rsidR="003A7425" w:rsidRPr="00B21EA0">
        <w:rPr>
          <w:b/>
          <w:sz w:val="24"/>
          <w:szCs w:val="24"/>
          <w:lang w:val="de-DE"/>
        </w:rPr>
        <w:t xml:space="preserve"> </w:t>
      </w:r>
      <w:r w:rsidR="00404108">
        <w:rPr>
          <w:b/>
          <w:sz w:val="24"/>
          <w:szCs w:val="24"/>
          <w:lang w:val="de-DE"/>
        </w:rPr>
        <w:t>110.</w:t>
      </w:r>
      <w:r w:rsidR="008B25A9">
        <w:rPr>
          <w:b/>
          <w:sz w:val="24"/>
          <w:szCs w:val="24"/>
          <w:lang w:val="de-DE"/>
        </w:rPr>
        <w:t>571,49</w:t>
      </w:r>
      <w:r w:rsidR="00404108">
        <w:rPr>
          <w:b/>
          <w:sz w:val="24"/>
          <w:szCs w:val="24"/>
          <w:lang w:val="de-DE"/>
        </w:rPr>
        <w:t xml:space="preserve"> </w:t>
      </w:r>
      <w:proofErr w:type="spellStart"/>
      <w:r w:rsidR="00404108">
        <w:rPr>
          <w:b/>
          <w:sz w:val="24"/>
          <w:szCs w:val="24"/>
          <w:lang w:val="de-DE"/>
        </w:rPr>
        <w:t>eur</w:t>
      </w:r>
      <w:proofErr w:type="spellEnd"/>
      <w:r w:rsidR="002C15EA">
        <w:rPr>
          <w:b/>
          <w:sz w:val="24"/>
          <w:szCs w:val="24"/>
          <w:lang w:val="de-DE"/>
        </w:rPr>
        <w:t xml:space="preserve"> </w:t>
      </w:r>
      <w:r w:rsidR="00065C2C">
        <w:rPr>
          <w:b/>
          <w:sz w:val="24"/>
          <w:szCs w:val="24"/>
          <w:lang w:val="de-DE"/>
        </w:rPr>
        <w:t>-</w:t>
      </w:r>
      <w:r w:rsidRPr="00B21EA0">
        <w:rPr>
          <w:b/>
          <w:sz w:val="24"/>
          <w:szCs w:val="24"/>
          <w:lang w:val="de-DE"/>
        </w:rPr>
        <w:t xml:space="preserve"> </w:t>
      </w:r>
      <w:proofErr w:type="spellStart"/>
      <w:r w:rsidR="003A7425" w:rsidRPr="00B21EA0">
        <w:rPr>
          <w:b/>
          <w:sz w:val="24"/>
          <w:szCs w:val="24"/>
          <w:lang w:val="de-DE"/>
        </w:rPr>
        <w:t>nedospjele</w:t>
      </w:r>
      <w:proofErr w:type="spellEnd"/>
      <w:r w:rsidR="003A7425" w:rsidRPr="00B21EA0">
        <w:rPr>
          <w:b/>
          <w:sz w:val="24"/>
          <w:szCs w:val="24"/>
          <w:lang w:val="de-DE"/>
        </w:rPr>
        <w:t xml:space="preserve"> </w:t>
      </w:r>
      <w:proofErr w:type="spellStart"/>
      <w:r w:rsidR="003A7425" w:rsidRPr="00B21EA0">
        <w:rPr>
          <w:b/>
          <w:sz w:val="24"/>
          <w:szCs w:val="24"/>
          <w:lang w:val="de-DE"/>
        </w:rPr>
        <w:t>obveze</w:t>
      </w:r>
      <w:proofErr w:type="spellEnd"/>
      <w:r w:rsidR="003A7425" w:rsidRPr="00B21EA0">
        <w:rPr>
          <w:b/>
          <w:sz w:val="24"/>
          <w:szCs w:val="24"/>
          <w:lang w:val="de-DE"/>
        </w:rPr>
        <w:t xml:space="preserve"> na </w:t>
      </w:r>
      <w:proofErr w:type="spellStart"/>
      <w:r w:rsidR="003A7425" w:rsidRPr="00B21EA0">
        <w:rPr>
          <w:b/>
          <w:sz w:val="24"/>
          <w:szCs w:val="24"/>
          <w:lang w:val="de-DE"/>
        </w:rPr>
        <w:t>kraju</w:t>
      </w:r>
      <w:proofErr w:type="spellEnd"/>
      <w:r w:rsidR="003A7425" w:rsidRPr="00B21EA0">
        <w:rPr>
          <w:b/>
          <w:sz w:val="24"/>
          <w:szCs w:val="24"/>
          <w:lang w:val="de-DE"/>
        </w:rPr>
        <w:t xml:space="preserve"> </w:t>
      </w:r>
      <w:proofErr w:type="spellStart"/>
      <w:r w:rsidR="003A7425" w:rsidRPr="00B21EA0">
        <w:rPr>
          <w:b/>
          <w:sz w:val="24"/>
          <w:szCs w:val="24"/>
          <w:lang w:val="de-DE"/>
        </w:rPr>
        <w:t>izvještajnog</w:t>
      </w:r>
      <w:proofErr w:type="spellEnd"/>
      <w:r w:rsidR="003A7425" w:rsidRPr="00B21EA0">
        <w:rPr>
          <w:b/>
          <w:sz w:val="24"/>
          <w:szCs w:val="24"/>
          <w:lang w:val="de-DE"/>
        </w:rPr>
        <w:t xml:space="preserve"> </w:t>
      </w:r>
      <w:proofErr w:type="spellStart"/>
      <w:r w:rsidR="003A7425" w:rsidRPr="00B21EA0">
        <w:rPr>
          <w:b/>
          <w:sz w:val="24"/>
          <w:szCs w:val="24"/>
          <w:lang w:val="de-DE"/>
        </w:rPr>
        <w:t>razdoblja</w:t>
      </w:r>
      <w:proofErr w:type="spellEnd"/>
      <w:r w:rsidR="003A7425" w:rsidRPr="00B21EA0">
        <w:rPr>
          <w:b/>
          <w:sz w:val="24"/>
          <w:szCs w:val="24"/>
          <w:lang w:val="de-DE"/>
        </w:rPr>
        <w:t xml:space="preserve"> </w:t>
      </w:r>
      <w:proofErr w:type="spellStart"/>
      <w:r w:rsidR="003A7425" w:rsidRPr="00B21EA0">
        <w:rPr>
          <w:b/>
          <w:sz w:val="24"/>
          <w:szCs w:val="24"/>
          <w:lang w:val="de-DE"/>
        </w:rPr>
        <w:t>odnose</w:t>
      </w:r>
      <w:proofErr w:type="spellEnd"/>
      <w:r w:rsidR="003A7425" w:rsidRPr="00B21EA0">
        <w:rPr>
          <w:b/>
          <w:sz w:val="24"/>
          <w:szCs w:val="24"/>
          <w:lang w:val="de-DE"/>
        </w:rPr>
        <w:t xml:space="preserve"> se na:</w:t>
      </w:r>
    </w:p>
    <w:p w:rsidR="002C02BA" w:rsidRPr="00B21EA0" w:rsidRDefault="002C02BA" w:rsidP="002C02BA">
      <w:pPr>
        <w:pStyle w:val="Odlomakpopisa"/>
        <w:tabs>
          <w:tab w:val="left" w:pos="3920"/>
          <w:tab w:val="left" w:pos="4060"/>
        </w:tabs>
        <w:ind w:left="709" w:right="-284"/>
        <w:rPr>
          <w:b/>
          <w:sz w:val="24"/>
          <w:szCs w:val="24"/>
          <w:lang w:val="de-DE"/>
        </w:rPr>
      </w:pPr>
    </w:p>
    <w:p w:rsidR="002C02BA" w:rsidRPr="00B21EA0" w:rsidRDefault="001E5F2E" w:rsidP="00C8135D">
      <w:pPr>
        <w:pStyle w:val="Odlomakpopisa"/>
        <w:tabs>
          <w:tab w:val="left" w:pos="284"/>
          <w:tab w:val="left" w:pos="3402"/>
          <w:tab w:val="left" w:pos="3544"/>
          <w:tab w:val="left" w:pos="3686"/>
          <w:tab w:val="left" w:pos="4111"/>
          <w:tab w:val="left" w:pos="4253"/>
        </w:tabs>
        <w:ind w:left="4111" w:right="-284" w:hanging="3402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             -</w:t>
      </w:r>
      <w:proofErr w:type="spellStart"/>
      <w:r w:rsidR="00C8135D">
        <w:rPr>
          <w:b/>
          <w:sz w:val="24"/>
          <w:szCs w:val="24"/>
          <w:lang w:val="de-DE"/>
        </w:rPr>
        <w:t>Šifra</w:t>
      </w:r>
      <w:proofErr w:type="spellEnd"/>
      <w:r w:rsidR="00C8135D">
        <w:rPr>
          <w:b/>
          <w:sz w:val="24"/>
          <w:szCs w:val="24"/>
          <w:lang w:val="de-DE"/>
        </w:rPr>
        <w:t xml:space="preserve"> V010</w:t>
      </w:r>
      <w:r w:rsidR="002C02BA" w:rsidRPr="00B21EA0">
        <w:rPr>
          <w:b/>
          <w:sz w:val="24"/>
          <w:szCs w:val="24"/>
          <w:lang w:val="de-DE"/>
        </w:rPr>
        <w:t xml:space="preserve"> = </w:t>
      </w:r>
      <w:r w:rsidR="00DE3899">
        <w:rPr>
          <w:b/>
          <w:sz w:val="24"/>
          <w:szCs w:val="24"/>
          <w:lang w:val="de-DE"/>
        </w:rPr>
        <w:t xml:space="preserve"> </w:t>
      </w:r>
      <w:r w:rsidR="002C02BA" w:rsidRPr="00B21EA0">
        <w:rPr>
          <w:b/>
          <w:sz w:val="24"/>
          <w:szCs w:val="24"/>
          <w:lang w:val="de-DE"/>
        </w:rPr>
        <w:t xml:space="preserve"> </w:t>
      </w:r>
      <w:r w:rsidR="00135EDB">
        <w:rPr>
          <w:b/>
          <w:sz w:val="24"/>
          <w:szCs w:val="24"/>
          <w:lang w:val="de-DE"/>
        </w:rPr>
        <w:t>5.094,11</w:t>
      </w:r>
      <w:r w:rsidR="003F398B">
        <w:rPr>
          <w:b/>
          <w:sz w:val="24"/>
          <w:szCs w:val="24"/>
          <w:lang w:val="de-DE"/>
        </w:rPr>
        <w:t xml:space="preserve"> </w:t>
      </w:r>
      <w:r w:rsidR="00065C2C">
        <w:rPr>
          <w:b/>
          <w:sz w:val="24"/>
          <w:szCs w:val="24"/>
          <w:lang w:val="de-DE"/>
        </w:rPr>
        <w:t>-</w:t>
      </w:r>
      <w:r w:rsidR="002C02BA" w:rsidRPr="00B21EA0">
        <w:rPr>
          <w:b/>
          <w:sz w:val="24"/>
          <w:szCs w:val="24"/>
          <w:lang w:val="de-DE"/>
        </w:rPr>
        <w:t xml:space="preserve"> </w:t>
      </w:r>
      <w:proofErr w:type="spellStart"/>
      <w:r w:rsidR="002C02BA" w:rsidRPr="00B21EA0">
        <w:rPr>
          <w:b/>
          <w:sz w:val="24"/>
          <w:szCs w:val="24"/>
          <w:lang w:val="de-DE"/>
        </w:rPr>
        <w:t>potraživanja</w:t>
      </w:r>
      <w:proofErr w:type="spellEnd"/>
      <w:r w:rsidR="002C02BA" w:rsidRPr="00B21EA0">
        <w:rPr>
          <w:b/>
          <w:sz w:val="24"/>
          <w:szCs w:val="24"/>
          <w:lang w:val="de-DE"/>
        </w:rPr>
        <w:t xml:space="preserve"> </w:t>
      </w:r>
      <w:proofErr w:type="spellStart"/>
      <w:r w:rsidR="002C02BA" w:rsidRPr="00B21EA0">
        <w:rPr>
          <w:b/>
          <w:sz w:val="24"/>
          <w:szCs w:val="24"/>
          <w:lang w:val="de-DE"/>
        </w:rPr>
        <w:t>za</w:t>
      </w:r>
      <w:proofErr w:type="spellEnd"/>
      <w:r w:rsidR="002C02BA" w:rsidRPr="00B21EA0">
        <w:rPr>
          <w:b/>
          <w:sz w:val="24"/>
          <w:szCs w:val="24"/>
          <w:lang w:val="de-DE"/>
        </w:rPr>
        <w:t xml:space="preserve"> </w:t>
      </w:r>
      <w:proofErr w:type="spellStart"/>
      <w:r w:rsidR="002C02BA" w:rsidRPr="00B21EA0">
        <w:rPr>
          <w:b/>
          <w:sz w:val="24"/>
          <w:szCs w:val="24"/>
          <w:lang w:val="de-DE"/>
        </w:rPr>
        <w:t>bolovanja</w:t>
      </w:r>
      <w:proofErr w:type="spellEnd"/>
      <w:r w:rsidR="002C02BA" w:rsidRPr="00B21EA0">
        <w:rPr>
          <w:b/>
          <w:sz w:val="24"/>
          <w:szCs w:val="24"/>
          <w:lang w:val="de-DE"/>
        </w:rPr>
        <w:t xml:space="preserve"> na </w:t>
      </w:r>
      <w:proofErr w:type="spellStart"/>
      <w:r w:rsidR="002C02BA" w:rsidRPr="00B21EA0">
        <w:rPr>
          <w:b/>
          <w:sz w:val="24"/>
          <w:szCs w:val="24"/>
          <w:lang w:val="de-DE"/>
        </w:rPr>
        <w:t>teret</w:t>
      </w:r>
      <w:proofErr w:type="spellEnd"/>
      <w:r w:rsidR="002C02BA" w:rsidRPr="00B21EA0">
        <w:rPr>
          <w:b/>
          <w:sz w:val="24"/>
          <w:szCs w:val="24"/>
          <w:lang w:val="de-DE"/>
        </w:rPr>
        <w:t xml:space="preserve"> </w:t>
      </w:r>
      <w:proofErr w:type="spellStart"/>
      <w:r w:rsidR="002C02BA" w:rsidRPr="00B21EA0">
        <w:rPr>
          <w:b/>
          <w:sz w:val="24"/>
          <w:szCs w:val="24"/>
          <w:lang w:val="de-DE"/>
        </w:rPr>
        <w:t>fonda</w:t>
      </w:r>
      <w:proofErr w:type="spellEnd"/>
      <w:r w:rsidR="002C02BA" w:rsidRPr="00B21EA0">
        <w:rPr>
          <w:b/>
          <w:sz w:val="24"/>
          <w:szCs w:val="24"/>
          <w:lang w:val="de-DE"/>
        </w:rPr>
        <w:t xml:space="preserve"> i </w:t>
      </w:r>
      <w:proofErr w:type="spellStart"/>
      <w:r w:rsidR="002C02BA" w:rsidRPr="00B21EA0">
        <w:rPr>
          <w:b/>
          <w:sz w:val="24"/>
          <w:szCs w:val="24"/>
          <w:lang w:val="de-DE"/>
        </w:rPr>
        <w:t>ozljed</w:t>
      </w:r>
      <w:r w:rsidR="005A26DE" w:rsidRPr="00B21EA0">
        <w:rPr>
          <w:b/>
          <w:sz w:val="24"/>
          <w:szCs w:val="24"/>
          <w:lang w:val="de-DE"/>
        </w:rPr>
        <w:t>a</w:t>
      </w:r>
      <w:proofErr w:type="spellEnd"/>
      <w:r w:rsidR="002C02BA" w:rsidRPr="00B21EA0">
        <w:rPr>
          <w:b/>
          <w:sz w:val="24"/>
          <w:szCs w:val="24"/>
          <w:lang w:val="de-DE"/>
        </w:rPr>
        <w:t xml:space="preserve"> </w:t>
      </w:r>
      <w:proofErr w:type="gramStart"/>
      <w:r w:rsidR="002C02BA" w:rsidRPr="00B21EA0">
        <w:rPr>
          <w:b/>
          <w:sz w:val="24"/>
          <w:szCs w:val="24"/>
          <w:lang w:val="de-DE"/>
        </w:rPr>
        <w:t xml:space="preserve">na </w:t>
      </w:r>
      <w:r w:rsidR="00D41141">
        <w:rPr>
          <w:b/>
          <w:sz w:val="24"/>
          <w:szCs w:val="24"/>
          <w:lang w:val="de-DE"/>
        </w:rPr>
        <w:t xml:space="preserve"> </w:t>
      </w:r>
      <w:proofErr w:type="spellStart"/>
      <w:r w:rsidR="002C02BA" w:rsidRPr="00B21EA0">
        <w:rPr>
          <w:b/>
          <w:sz w:val="24"/>
          <w:szCs w:val="24"/>
          <w:lang w:val="de-DE"/>
        </w:rPr>
        <w:t>radu</w:t>
      </w:r>
      <w:proofErr w:type="spellEnd"/>
      <w:proofErr w:type="gramEnd"/>
    </w:p>
    <w:p w:rsidR="002C02BA" w:rsidRDefault="001E5F2E" w:rsidP="002C02BA">
      <w:pPr>
        <w:pStyle w:val="Odlomakpopisa"/>
        <w:tabs>
          <w:tab w:val="left" w:pos="3920"/>
          <w:tab w:val="left" w:pos="4060"/>
        </w:tabs>
        <w:ind w:left="709" w:right="-284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             </w:t>
      </w:r>
      <w:r w:rsidR="002C02BA" w:rsidRPr="00B21EA0">
        <w:rPr>
          <w:b/>
          <w:sz w:val="24"/>
          <w:szCs w:val="24"/>
          <w:lang w:val="de-DE"/>
        </w:rPr>
        <w:t>-</w:t>
      </w:r>
      <w:proofErr w:type="spellStart"/>
      <w:r w:rsidR="00C8135D">
        <w:rPr>
          <w:b/>
          <w:sz w:val="24"/>
          <w:szCs w:val="24"/>
          <w:lang w:val="de-DE"/>
        </w:rPr>
        <w:t>Šifra</w:t>
      </w:r>
      <w:proofErr w:type="spellEnd"/>
      <w:r w:rsidR="00C8135D">
        <w:rPr>
          <w:b/>
          <w:sz w:val="24"/>
          <w:szCs w:val="24"/>
          <w:lang w:val="de-DE"/>
        </w:rPr>
        <w:t xml:space="preserve"> ND23</w:t>
      </w:r>
      <w:r w:rsidR="002C02BA" w:rsidRPr="00B21EA0">
        <w:rPr>
          <w:b/>
          <w:sz w:val="24"/>
          <w:szCs w:val="24"/>
          <w:lang w:val="de-DE"/>
        </w:rPr>
        <w:t xml:space="preserve"> = </w:t>
      </w:r>
      <w:r w:rsidR="009E3991">
        <w:rPr>
          <w:b/>
          <w:sz w:val="24"/>
          <w:szCs w:val="24"/>
          <w:lang w:val="de-DE"/>
        </w:rPr>
        <w:t xml:space="preserve"> </w:t>
      </w:r>
      <w:r w:rsidR="00595794" w:rsidRPr="00B21EA0">
        <w:rPr>
          <w:b/>
          <w:sz w:val="24"/>
          <w:szCs w:val="24"/>
          <w:lang w:val="de-DE"/>
        </w:rPr>
        <w:t xml:space="preserve"> </w:t>
      </w:r>
      <w:r w:rsidR="00135EDB">
        <w:rPr>
          <w:b/>
          <w:sz w:val="24"/>
          <w:szCs w:val="24"/>
          <w:lang w:val="de-DE"/>
        </w:rPr>
        <w:t>105.477,38</w:t>
      </w:r>
      <w:r w:rsidR="00065C2C">
        <w:rPr>
          <w:b/>
          <w:sz w:val="24"/>
          <w:szCs w:val="24"/>
          <w:lang w:val="de-DE"/>
        </w:rPr>
        <w:t xml:space="preserve"> -</w:t>
      </w:r>
      <w:r w:rsidR="002C02BA" w:rsidRPr="00B21EA0">
        <w:rPr>
          <w:b/>
          <w:sz w:val="24"/>
          <w:szCs w:val="24"/>
          <w:lang w:val="de-DE"/>
        </w:rPr>
        <w:t xml:space="preserve">  </w:t>
      </w:r>
      <w:proofErr w:type="spellStart"/>
      <w:r w:rsidR="002C02BA" w:rsidRPr="00B21EA0">
        <w:rPr>
          <w:b/>
          <w:sz w:val="24"/>
          <w:szCs w:val="24"/>
          <w:lang w:val="de-DE"/>
        </w:rPr>
        <w:t>neisplaćene</w:t>
      </w:r>
      <w:proofErr w:type="spellEnd"/>
      <w:r w:rsidR="002C02BA" w:rsidRPr="00B21EA0">
        <w:rPr>
          <w:b/>
          <w:sz w:val="24"/>
          <w:szCs w:val="24"/>
          <w:lang w:val="de-DE"/>
        </w:rPr>
        <w:t xml:space="preserve"> </w:t>
      </w:r>
      <w:proofErr w:type="spellStart"/>
      <w:r w:rsidR="002C02BA" w:rsidRPr="00B21EA0">
        <w:rPr>
          <w:b/>
          <w:sz w:val="24"/>
          <w:szCs w:val="24"/>
          <w:lang w:val="de-DE"/>
        </w:rPr>
        <w:t>plaće</w:t>
      </w:r>
      <w:proofErr w:type="spellEnd"/>
      <w:r w:rsidR="002C02BA" w:rsidRPr="00B21EA0">
        <w:rPr>
          <w:b/>
          <w:sz w:val="24"/>
          <w:szCs w:val="24"/>
          <w:lang w:val="de-DE"/>
        </w:rPr>
        <w:t xml:space="preserve"> </w:t>
      </w:r>
      <w:proofErr w:type="spellStart"/>
      <w:r w:rsidR="002C02BA" w:rsidRPr="00B21EA0">
        <w:rPr>
          <w:b/>
          <w:sz w:val="24"/>
          <w:szCs w:val="24"/>
          <w:lang w:val="de-DE"/>
        </w:rPr>
        <w:t>za</w:t>
      </w:r>
      <w:proofErr w:type="spellEnd"/>
      <w:r w:rsidR="002C02BA" w:rsidRPr="00B21EA0">
        <w:rPr>
          <w:b/>
          <w:sz w:val="24"/>
          <w:szCs w:val="24"/>
          <w:lang w:val="de-DE"/>
        </w:rPr>
        <w:t xml:space="preserve"> </w:t>
      </w:r>
      <w:r w:rsidR="00871276">
        <w:rPr>
          <w:b/>
          <w:sz w:val="24"/>
          <w:szCs w:val="24"/>
          <w:lang w:val="de-DE"/>
        </w:rPr>
        <w:t>06</w:t>
      </w:r>
      <w:r w:rsidR="002C02BA" w:rsidRPr="00B21EA0">
        <w:rPr>
          <w:b/>
          <w:sz w:val="24"/>
          <w:szCs w:val="24"/>
          <w:lang w:val="de-DE"/>
        </w:rPr>
        <w:t>.mj.20</w:t>
      </w:r>
      <w:r w:rsidR="008F5A35">
        <w:rPr>
          <w:b/>
          <w:sz w:val="24"/>
          <w:szCs w:val="24"/>
          <w:lang w:val="de-DE"/>
        </w:rPr>
        <w:t>2</w:t>
      </w:r>
      <w:r w:rsidR="00135EDB">
        <w:rPr>
          <w:b/>
          <w:sz w:val="24"/>
          <w:szCs w:val="24"/>
          <w:lang w:val="de-DE"/>
        </w:rPr>
        <w:t>4</w:t>
      </w:r>
      <w:r w:rsidR="008B25A9">
        <w:rPr>
          <w:b/>
          <w:sz w:val="24"/>
          <w:szCs w:val="24"/>
          <w:lang w:val="de-DE"/>
        </w:rPr>
        <w:t>.</w:t>
      </w:r>
      <w:bookmarkStart w:id="0" w:name="_GoBack"/>
      <w:bookmarkEnd w:id="0"/>
      <w:r w:rsidR="00C8135D">
        <w:rPr>
          <w:b/>
          <w:sz w:val="24"/>
          <w:szCs w:val="24"/>
          <w:lang w:val="de-DE"/>
        </w:rPr>
        <w:t xml:space="preserve">  </w:t>
      </w:r>
    </w:p>
    <w:p w:rsidR="00C8135D" w:rsidRPr="00B21EA0" w:rsidRDefault="00C8135D" w:rsidP="002C02BA">
      <w:pPr>
        <w:pStyle w:val="Odlomakpopisa"/>
        <w:tabs>
          <w:tab w:val="left" w:pos="3920"/>
          <w:tab w:val="left" w:pos="4060"/>
        </w:tabs>
        <w:ind w:left="709" w:right="-284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        </w:t>
      </w:r>
      <w:r w:rsidR="008B25A9">
        <w:rPr>
          <w:b/>
          <w:sz w:val="24"/>
          <w:szCs w:val="24"/>
          <w:lang w:val="de-DE"/>
        </w:rPr>
        <w:t xml:space="preserve">                            </w:t>
      </w:r>
    </w:p>
    <w:p w:rsidR="002C02BA" w:rsidRDefault="002C02BA" w:rsidP="002C02BA">
      <w:pPr>
        <w:pStyle w:val="Odlomakpopisa"/>
        <w:tabs>
          <w:tab w:val="left" w:pos="3920"/>
          <w:tab w:val="left" w:pos="4060"/>
        </w:tabs>
        <w:ind w:left="709" w:right="-284"/>
        <w:rPr>
          <w:b/>
          <w:lang w:val="de-DE"/>
        </w:rPr>
      </w:pPr>
    </w:p>
    <w:p w:rsidR="003A7425" w:rsidRPr="00212679" w:rsidRDefault="003A7425" w:rsidP="003A7425">
      <w:pPr>
        <w:pStyle w:val="Odlomakpopisa"/>
        <w:tabs>
          <w:tab w:val="left" w:pos="3920"/>
          <w:tab w:val="left" w:pos="4060"/>
        </w:tabs>
        <w:ind w:left="1905" w:right="-284"/>
        <w:rPr>
          <w:b/>
          <w:lang w:val="de-DE"/>
        </w:rPr>
      </w:pPr>
    </w:p>
    <w:p w:rsidR="00493918" w:rsidRDefault="00E26E68" w:rsidP="00E26E68">
      <w:pPr>
        <w:pStyle w:val="Odlomakpopisa"/>
        <w:tabs>
          <w:tab w:val="left" w:pos="3920"/>
          <w:tab w:val="left" w:pos="4060"/>
        </w:tabs>
        <w:ind w:right="-284"/>
        <w:rPr>
          <w:b/>
          <w:lang w:val="de-DE"/>
        </w:rPr>
      </w:pPr>
      <w:r>
        <w:rPr>
          <w:b/>
          <w:lang w:val="de-DE"/>
        </w:rPr>
        <w:t xml:space="preserve">  </w:t>
      </w:r>
      <w:r w:rsidR="00493918">
        <w:rPr>
          <w:b/>
          <w:lang w:val="de-DE"/>
        </w:rPr>
        <w:t xml:space="preserve">            </w:t>
      </w:r>
    </w:p>
    <w:p w:rsidR="001B1DB9" w:rsidRDefault="001B1DB9" w:rsidP="00E26E68">
      <w:pPr>
        <w:pStyle w:val="Odlomakpopisa"/>
        <w:tabs>
          <w:tab w:val="left" w:pos="3920"/>
          <w:tab w:val="left" w:pos="4060"/>
        </w:tabs>
        <w:ind w:right="-284"/>
        <w:rPr>
          <w:b/>
          <w:lang w:val="de-DE"/>
        </w:rPr>
      </w:pPr>
    </w:p>
    <w:p w:rsidR="001B1DB9" w:rsidRDefault="001B1DB9" w:rsidP="00E26E68">
      <w:pPr>
        <w:pStyle w:val="Odlomakpopisa"/>
        <w:tabs>
          <w:tab w:val="left" w:pos="3920"/>
          <w:tab w:val="left" w:pos="4060"/>
        </w:tabs>
        <w:ind w:right="-284"/>
        <w:rPr>
          <w:b/>
          <w:lang w:val="de-DE"/>
        </w:rPr>
      </w:pPr>
    </w:p>
    <w:p w:rsidR="009B399A" w:rsidRDefault="009B399A" w:rsidP="00E26E68">
      <w:pPr>
        <w:pStyle w:val="Odlomakpopisa"/>
        <w:tabs>
          <w:tab w:val="left" w:pos="3920"/>
          <w:tab w:val="left" w:pos="4060"/>
        </w:tabs>
        <w:ind w:right="-284"/>
        <w:rPr>
          <w:b/>
          <w:lang w:val="de-DE"/>
        </w:rPr>
      </w:pPr>
    </w:p>
    <w:p w:rsidR="009B399A" w:rsidRPr="00493918" w:rsidRDefault="009B399A" w:rsidP="00E26E68">
      <w:pPr>
        <w:pStyle w:val="Odlomakpopisa"/>
        <w:tabs>
          <w:tab w:val="left" w:pos="3920"/>
          <w:tab w:val="left" w:pos="4060"/>
        </w:tabs>
        <w:ind w:right="-284"/>
        <w:rPr>
          <w:b/>
          <w:lang w:val="de-DE"/>
        </w:rPr>
      </w:pPr>
    </w:p>
    <w:p w:rsidR="00404695" w:rsidRDefault="0037330E" w:rsidP="00404695">
      <w:pPr>
        <w:tabs>
          <w:tab w:val="left" w:pos="6600"/>
        </w:tabs>
        <w:ind w:right="-567"/>
        <w:rPr>
          <w:b/>
          <w:lang w:val="de-DE"/>
        </w:rPr>
      </w:pPr>
      <w:r>
        <w:rPr>
          <w:b/>
          <w:lang w:val="de-DE"/>
        </w:rPr>
        <w:t xml:space="preserve">            </w:t>
      </w:r>
      <w:r w:rsidR="00B21EA0">
        <w:rPr>
          <w:b/>
          <w:lang w:val="de-DE"/>
        </w:rPr>
        <w:t xml:space="preserve">VODITELJ RAČUNOVODSTVA </w:t>
      </w:r>
      <w:r w:rsidR="00404695">
        <w:rPr>
          <w:b/>
          <w:lang w:val="de-DE"/>
        </w:rPr>
        <w:tab/>
        <w:t>RAVNATELJ</w:t>
      </w:r>
    </w:p>
    <w:p w:rsidR="00C96B7D" w:rsidRDefault="00404695" w:rsidP="00E26E68">
      <w:pPr>
        <w:tabs>
          <w:tab w:val="left" w:pos="3920"/>
          <w:tab w:val="left" w:pos="4060"/>
        </w:tabs>
        <w:ind w:right="-567"/>
        <w:rPr>
          <w:b/>
          <w:lang w:val="de-DE"/>
        </w:rPr>
      </w:pPr>
      <w:r>
        <w:rPr>
          <w:b/>
          <w:lang w:val="de-DE"/>
        </w:rPr>
        <w:t xml:space="preserve">            </w:t>
      </w:r>
      <w:proofErr w:type="spellStart"/>
      <w:r>
        <w:rPr>
          <w:b/>
          <w:lang w:val="de-DE"/>
        </w:rPr>
        <w:t>Nataša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Matulić-Benčić</w:t>
      </w:r>
      <w:proofErr w:type="spellEnd"/>
      <w:r w:rsidR="00B21EA0">
        <w:rPr>
          <w:b/>
          <w:lang w:val="de-DE"/>
        </w:rPr>
        <w:t xml:space="preserve">                                      </w:t>
      </w:r>
      <w:r w:rsidR="001B1DB9">
        <w:rPr>
          <w:b/>
          <w:lang w:val="de-DE"/>
        </w:rPr>
        <w:t xml:space="preserve">                                      </w:t>
      </w:r>
      <w:r>
        <w:rPr>
          <w:b/>
          <w:lang w:val="de-DE"/>
        </w:rPr>
        <w:t xml:space="preserve">     Goran </w:t>
      </w:r>
      <w:proofErr w:type="spellStart"/>
      <w:r>
        <w:rPr>
          <w:b/>
          <w:lang w:val="de-DE"/>
        </w:rPr>
        <w:t>Hotko</w:t>
      </w:r>
      <w:proofErr w:type="spellEnd"/>
      <w:r w:rsidR="00B21EA0">
        <w:rPr>
          <w:b/>
          <w:lang w:val="de-DE"/>
        </w:rPr>
        <w:t xml:space="preserve"> </w:t>
      </w:r>
      <w:r w:rsidR="0037330E">
        <w:rPr>
          <w:b/>
          <w:lang w:val="de-DE"/>
        </w:rPr>
        <w:t xml:space="preserve">  </w:t>
      </w:r>
    </w:p>
    <w:p w:rsidR="00453A24" w:rsidRPr="00453A24" w:rsidRDefault="00B21EA0" w:rsidP="00B21EA0">
      <w:pPr>
        <w:tabs>
          <w:tab w:val="left" w:pos="3920"/>
          <w:tab w:val="left" w:pos="4060"/>
        </w:tabs>
        <w:ind w:right="-567"/>
        <w:jc w:val="center"/>
        <w:rPr>
          <w:b/>
          <w:lang w:val="de-DE"/>
        </w:rPr>
      </w:pPr>
      <w:r>
        <w:rPr>
          <w:b/>
          <w:lang w:val="de-DE"/>
        </w:rPr>
        <w:t>M.P.</w:t>
      </w:r>
    </w:p>
    <w:p w:rsidR="00755FC6" w:rsidRPr="00755FC6" w:rsidRDefault="00755FC6" w:rsidP="00755FC6">
      <w:pPr>
        <w:tabs>
          <w:tab w:val="left" w:pos="3920"/>
          <w:tab w:val="left" w:pos="4060"/>
        </w:tabs>
        <w:ind w:right="-567"/>
        <w:rPr>
          <w:rFonts w:ascii="Calibri" w:eastAsia="Calibri" w:hAnsi="Calibri" w:cs="Times New Roman"/>
          <w:b/>
          <w:lang w:val="de-DE"/>
        </w:rPr>
      </w:pPr>
    </w:p>
    <w:p w:rsidR="0021392F" w:rsidRDefault="0021392F" w:rsidP="00365D00">
      <w:pPr>
        <w:spacing w:after="0"/>
      </w:pPr>
    </w:p>
    <w:sectPr w:rsidR="0021392F" w:rsidSect="009C46B8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F6E6A"/>
    <w:multiLevelType w:val="hybridMultilevel"/>
    <w:tmpl w:val="04A8019E"/>
    <w:lvl w:ilvl="0" w:tplc="33BAE97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B77139"/>
    <w:multiLevelType w:val="hybridMultilevel"/>
    <w:tmpl w:val="6AFEF72C"/>
    <w:lvl w:ilvl="0" w:tplc="FB407B68">
      <w:start w:val="3"/>
      <w:numFmt w:val="bullet"/>
      <w:lvlText w:val="-"/>
      <w:lvlJc w:val="left"/>
      <w:pPr>
        <w:ind w:left="26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" w15:restartNumberingAfterBreak="0">
    <w:nsid w:val="36732A0B"/>
    <w:multiLevelType w:val="hybridMultilevel"/>
    <w:tmpl w:val="E88E3B00"/>
    <w:lvl w:ilvl="0" w:tplc="A724A83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E82E26"/>
    <w:multiLevelType w:val="hybridMultilevel"/>
    <w:tmpl w:val="4AF89D38"/>
    <w:lvl w:ilvl="0" w:tplc="FB407B68">
      <w:start w:val="3"/>
      <w:numFmt w:val="bullet"/>
      <w:lvlText w:val="-"/>
      <w:lvlJc w:val="left"/>
      <w:pPr>
        <w:ind w:left="334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4" w15:restartNumberingAfterBreak="0">
    <w:nsid w:val="49F4485F"/>
    <w:multiLevelType w:val="hybridMultilevel"/>
    <w:tmpl w:val="4606C672"/>
    <w:lvl w:ilvl="0" w:tplc="FB407B68">
      <w:start w:val="3"/>
      <w:numFmt w:val="bullet"/>
      <w:lvlText w:val="-"/>
      <w:lvlJc w:val="left"/>
      <w:pPr>
        <w:ind w:left="26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5" w15:restartNumberingAfterBreak="0">
    <w:nsid w:val="68777214"/>
    <w:multiLevelType w:val="hybridMultilevel"/>
    <w:tmpl w:val="C6146D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35612"/>
    <w:multiLevelType w:val="hybridMultilevel"/>
    <w:tmpl w:val="DB2CCD14"/>
    <w:lvl w:ilvl="0" w:tplc="FB407B68">
      <w:start w:val="3"/>
      <w:numFmt w:val="bullet"/>
      <w:lvlText w:val="-"/>
      <w:lvlJc w:val="left"/>
      <w:pPr>
        <w:ind w:left="19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00"/>
    <w:rsid w:val="00010F2B"/>
    <w:rsid w:val="000152BC"/>
    <w:rsid w:val="000165B3"/>
    <w:rsid w:val="00016659"/>
    <w:rsid w:val="00023B6A"/>
    <w:rsid w:val="0004637B"/>
    <w:rsid w:val="00047DD6"/>
    <w:rsid w:val="00052F15"/>
    <w:rsid w:val="00062E71"/>
    <w:rsid w:val="00065C2C"/>
    <w:rsid w:val="00074F4F"/>
    <w:rsid w:val="0008677E"/>
    <w:rsid w:val="0009243A"/>
    <w:rsid w:val="000A0847"/>
    <w:rsid w:val="000D111F"/>
    <w:rsid w:val="000E19AA"/>
    <w:rsid w:val="001036A2"/>
    <w:rsid w:val="00133BFF"/>
    <w:rsid w:val="00135EDB"/>
    <w:rsid w:val="00150B69"/>
    <w:rsid w:val="001854CD"/>
    <w:rsid w:val="00186812"/>
    <w:rsid w:val="00197986"/>
    <w:rsid w:val="001B1DB9"/>
    <w:rsid w:val="001E5F2E"/>
    <w:rsid w:val="00212679"/>
    <w:rsid w:val="002135D5"/>
    <w:rsid w:val="0021392F"/>
    <w:rsid w:val="00231E93"/>
    <w:rsid w:val="00237064"/>
    <w:rsid w:val="00251ED7"/>
    <w:rsid w:val="00261192"/>
    <w:rsid w:val="002C02BA"/>
    <w:rsid w:val="002C15EA"/>
    <w:rsid w:val="00306108"/>
    <w:rsid w:val="00316A32"/>
    <w:rsid w:val="00320389"/>
    <w:rsid w:val="003648F7"/>
    <w:rsid w:val="00365D00"/>
    <w:rsid w:val="0037330E"/>
    <w:rsid w:val="0037599A"/>
    <w:rsid w:val="00383DA1"/>
    <w:rsid w:val="003A7425"/>
    <w:rsid w:val="003B59BA"/>
    <w:rsid w:val="003B5D7B"/>
    <w:rsid w:val="003D35C3"/>
    <w:rsid w:val="003E49CC"/>
    <w:rsid w:val="003F0B1C"/>
    <w:rsid w:val="003F398B"/>
    <w:rsid w:val="00404108"/>
    <w:rsid w:val="00404695"/>
    <w:rsid w:val="00404EC2"/>
    <w:rsid w:val="00427740"/>
    <w:rsid w:val="00443AA0"/>
    <w:rsid w:val="00453A24"/>
    <w:rsid w:val="00455CE7"/>
    <w:rsid w:val="004800CB"/>
    <w:rsid w:val="00481224"/>
    <w:rsid w:val="00493918"/>
    <w:rsid w:val="00517A86"/>
    <w:rsid w:val="00520D2E"/>
    <w:rsid w:val="00557C8B"/>
    <w:rsid w:val="00572A24"/>
    <w:rsid w:val="00585658"/>
    <w:rsid w:val="00595794"/>
    <w:rsid w:val="005A26DE"/>
    <w:rsid w:val="005C1DB3"/>
    <w:rsid w:val="005E0433"/>
    <w:rsid w:val="006026A2"/>
    <w:rsid w:val="00640108"/>
    <w:rsid w:val="00654A39"/>
    <w:rsid w:val="00654A47"/>
    <w:rsid w:val="006579C6"/>
    <w:rsid w:val="00677433"/>
    <w:rsid w:val="006A5C3C"/>
    <w:rsid w:val="006A78F7"/>
    <w:rsid w:val="006C3E11"/>
    <w:rsid w:val="006D2CCB"/>
    <w:rsid w:val="006E15FC"/>
    <w:rsid w:val="00731343"/>
    <w:rsid w:val="00755FC6"/>
    <w:rsid w:val="00871276"/>
    <w:rsid w:val="008735F8"/>
    <w:rsid w:val="008762BB"/>
    <w:rsid w:val="008967BC"/>
    <w:rsid w:val="008B25A9"/>
    <w:rsid w:val="008F5A35"/>
    <w:rsid w:val="009251CD"/>
    <w:rsid w:val="00942D45"/>
    <w:rsid w:val="009534AE"/>
    <w:rsid w:val="009737B9"/>
    <w:rsid w:val="00994FB6"/>
    <w:rsid w:val="009A03C7"/>
    <w:rsid w:val="009A40BF"/>
    <w:rsid w:val="009A4FD6"/>
    <w:rsid w:val="009B1E8D"/>
    <w:rsid w:val="009B399A"/>
    <w:rsid w:val="009C43D8"/>
    <w:rsid w:val="009C46B8"/>
    <w:rsid w:val="009C49E0"/>
    <w:rsid w:val="009E3991"/>
    <w:rsid w:val="009F024D"/>
    <w:rsid w:val="009F668D"/>
    <w:rsid w:val="00A02577"/>
    <w:rsid w:val="00A047F0"/>
    <w:rsid w:val="00A04904"/>
    <w:rsid w:val="00A10035"/>
    <w:rsid w:val="00A5003D"/>
    <w:rsid w:val="00A7357A"/>
    <w:rsid w:val="00A9227E"/>
    <w:rsid w:val="00A945EE"/>
    <w:rsid w:val="00AA7D47"/>
    <w:rsid w:val="00B00EC4"/>
    <w:rsid w:val="00B17A9D"/>
    <w:rsid w:val="00B21EA0"/>
    <w:rsid w:val="00B33A9D"/>
    <w:rsid w:val="00B33CA8"/>
    <w:rsid w:val="00B37030"/>
    <w:rsid w:val="00B52EF9"/>
    <w:rsid w:val="00B63551"/>
    <w:rsid w:val="00B771F8"/>
    <w:rsid w:val="00BD3A61"/>
    <w:rsid w:val="00BF4684"/>
    <w:rsid w:val="00C119A9"/>
    <w:rsid w:val="00C4712B"/>
    <w:rsid w:val="00C7313F"/>
    <w:rsid w:val="00C8135D"/>
    <w:rsid w:val="00C96B7D"/>
    <w:rsid w:val="00CB2319"/>
    <w:rsid w:val="00CC0B6F"/>
    <w:rsid w:val="00CD0BF8"/>
    <w:rsid w:val="00D41141"/>
    <w:rsid w:val="00D77E02"/>
    <w:rsid w:val="00D9064B"/>
    <w:rsid w:val="00D95699"/>
    <w:rsid w:val="00DE3899"/>
    <w:rsid w:val="00E26E68"/>
    <w:rsid w:val="00E347F7"/>
    <w:rsid w:val="00E4328C"/>
    <w:rsid w:val="00E64EE8"/>
    <w:rsid w:val="00E7528A"/>
    <w:rsid w:val="00E828F8"/>
    <w:rsid w:val="00E87BEA"/>
    <w:rsid w:val="00E95A29"/>
    <w:rsid w:val="00EF1C3A"/>
    <w:rsid w:val="00F07DEC"/>
    <w:rsid w:val="00F15341"/>
    <w:rsid w:val="00F27D4E"/>
    <w:rsid w:val="00F80311"/>
    <w:rsid w:val="00F819A2"/>
    <w:rsid w:val="00F97748"/>
    <w:rsid w:val="00FA320D"/>
    <w:rsid w:val="00FA6545"/>
    <w:rsid w:val="00FC612D"/>
    <w:rsid w:val="00FC7607"/>
    <w:rsid w:val="00FD32C7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1EBF"/>
  <w15:docId w15:val="{F63D6C30-D0F6-40DC-B31C-2CBEBF28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65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65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150B6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6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6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97DBE-FEAB-4AAE-B899-DF9DEB57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Natasa</cp:lastModifiedBy>
  <cp:revision>13</cp:revision>
  <cp:lastPrinted>2020-07-06T07:44:00Z</cp:lastPrinted>
  <dcterms:created xsi:type="dcterms:W3CDTF">2024-07-02T09:31:00Z</dcterms:created>
  <dcterms:modified xsi:type="dcterms:W3CDTF">2024-07-09T06:35:00Z</dcterms:modified>
</cp:coreProperties>
</file>